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0D" w:rsidRDefault="00DF3C0D">
      <w:pPr>
        <w:tabs>
          <w:tab w:val="left" w:pos="762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F3C0D" w:rsidRDefault="00DF3C0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F3C0D" w:rsidRDefault="00DF3C0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F3C0D" w:rsidRDefault="00DF3C0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农村生活垃圾治理排查整治“四清一责任”清单（样表）</w:t>
      </w:r>
    </w:p>
    <w:p w:rsidR="00DF3C0D" w:rsidRDefault="00DF3C0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F3C0D" w:rsidRDefault="00DF3C0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F3C0D" w:rsidRDefault="00DF3C0D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F3C0D" w:rsidRDefault="00DF3C0D">
      <w:pPr>
        <w:snapToGrid w:val="0"/>
        <w:jc w:val="center"/>
        <w:outlineLvl w:val="0"/>
        <w:rPr>
          <w:rFonts w:ascii="宋体" w:cs="方正小标宋简体"/>
          <w:sz w:val="44"/>
          <w:szCs w:val="44"/>
        </w:rPr>
      </w:pPr>
    </w:p>
    <w:p w:rsidR="00DF3C0D" w:rsidRDefault="00DF3C0D">
      <w:pPr>
        <w:jc w:val="center"/>
        <w:rPr>
          <w:rFonts w:ascii="楷体_GB2312" w:eastAsia="楷体_GB2312" w:hAnsi="黑体"/>
          <w:sz w:val="36"/>
          <w:szCs w:val="36"/>
        </w:rPr>
      </w:pPr>
      <w:r>
        <w:rPr>
          <w:rFonts w:ascii="楷体_GB2312" w:eastAsia="楷体_GB2312" w:hAnsi="黑体" w:hint="eastAsia"/>
          <w:sz w:val="36"/>
          <w:szCs w:val="36"/>
        </w:rPr>
        <w:t>陕西省住房和城乡建设厅</w:t>
      </w:r>
    </w:p>
    <w:p w:rsidR="00DF3C0D" w:rsidRDefault="00DF3C0D">
      <w:pPr>
        <w:snapToGrid w:val="0"/>
        <w:spacing w:line="900" w:lineRule="exact"/>
        <w:jc w:val="center"/>
        <w:outlineLvl w:val="0"/>
        <w:rPr>
          <w:rFonts w:ascii="宋体" w:cs="方正小标宋简体"/>
          <w:sz w:val="44"/>
          <w:szCs w:val="44"/>
        </w:rPr>
      </w:pPr>
      <w:r>
        <w:rPr>
          <w:rFonts w:ascii="宋体" w:hAnsi="宋体" w:cs="方正小标宋简体"/>
          <w:sz w:val="44"/>
          <w:szCs w:val="44"/>
        </w:rPr>
        <w:t>2021</w:t>
      </w:r>
      <w:r>
        <w:rPr>
          <w:rFonts w:ascii="宋体" w:hAnsi="宋体" w:cs="方正小标宋简体" w:hint="eastAsia"/>
          <w:sz w:val="44"/>
          <w:szCs w:val="44"/>
        </w:rPr>
        <w:t>年</w:t>
      </w:r>
      <w:r>
        <w:rPr>
          <w:rFonts w:ascii="宋体" w:hAnsi="宋体" w:cs="方正小标宋简体"/>
          <w:sz w:val="44"/>
          <w:szCs w:val="44"/>
        </w:rPr>
        <w:t>4</w:t>
      </w:r>
      <w:r>
        <w:rPr>
          <w:rFonts w:ascii="宋体" w:hAnsi="宋体" w:cs="方正小标宋简体" w:hint="eastAsia"/>
          <w:sz w:val="44"/>
          <w:szCs w:val="44"/>
        </w:rPr>
        <w:t>月</w:t>
      </w:r>
      <w:r>
        <w:rPr>
          <w:rFonts w:ascii="宋体" w:hAnsi="宋体" w:cs="方正小标宋简体"/>
          <w:sz w:val="44"/>
          <w:szCs w:val="44"/>
        </w:rPr>
        <w:t xml:space="preserve"> </w:t>
      </w:r>
      <w:r>
        <w:rPr>
          <w:rFonts w:ascii="宋体" w:hAnsi="宋体" w:cs="方正小标宋简体" w:hint="eastAsia"/>
          <w:sz w:val="44"/>
          <w:szCs w:val="44"/>
        </w:rPr>
        <w:t>日</w:t>
      </w:r>
      <w:r>
        <w:rPr>
          <w:rFonts w:ascii="宋体" w:hAnsi="宋体" w:cs="方正小标宋简体"/>
          <w:sz w:val="44"/>
          <w:szCs w:val="44"/>
        </w:rPr>
        <w:t xml:space="preserve"> </w:t>
      </w:r>
    </w:p>
    <w:p w:rsidR="00DF3C0D" w:rsidRDefault="00DF3C0D">
      <w:pPr>
        <w:pStyle w:val="BodyTextFirstIndent2"/>
        <w:ind w:firstLine="0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pStyle w:val="BodyTextFirstIndent2"/>
        <w:ind w:firstLine="0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widowControl/>
        <w:jc w:val="left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1-1</w:t>
      </w:r>
    </w:p>
    <w:p w:rsidR="00DF3C0D" w:rsidRDefault="00DF3C0D">
      <w:pPr>
        <w:pStyle w:val="BodyTextFirstIndent2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XX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市（区）垃圾处理能力情况清单统计表</w:t>
      </w:r>
    </w:p>
    <w:tbl>
      <w:tblPr>
        <w:tblW w:w="13970" w:type="dxa"/>
        <w:tblInd w:w="91" w:type="dxa"/>
        <w:tblLayout w:type="fixed"/>
        <w:tblLook w:val="00A0"/>
      </w:tblPr>
      <w:tblGrid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DF3C0D" w:rsidRPr="009A6BF4">
        <w:trPr>
          <w:trHeight w:val="259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涉农县（市、区）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镇（乡、街道）（个数）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行政村（个数）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（个）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农村生垃圾得到有效治理的比例（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自然村（个数）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（个）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农村生垃圾得到有效治理的比例（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户籍人口（人）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常驻人口（人）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保洁员人数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保洁员工资（元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垃圾桶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收集箱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压缩车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转运车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三轮车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垃圾产生量（日）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日处理能力（立方）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无害化处理能力（立方）</w:t>
            </w:r>
          </w:p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垃圾实际处理比例（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DF3C0D" w:rsidRPr="009A6BF4">
        <w:trPr>
          <w:trHeight w:val="7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sz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7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sz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7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sz w:val="22"/>
              </w:rPr>
              <w:t>...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2"/>
              </w:rPr>
              <w:t>总计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（市级政府分管负责人）</w:t>
      </w:r>
    </w:p>
    <w:p w:rsidR="00DF3C0D" w:rsidRDefault="00DF3C0D">
      <w:pPr>
        <w:pStyle w:val="BodyTextFirstIndent2"/>
        <w:ind w:firstLine="0"/>
        <w:jc w:val="righ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（市级主管部门负责人）</w:t>
      </w:r>
    </w:p>
    <w:p w:rsidR="00DF3C0D" w:rsidRDefault="00DF3C0D">
      <w:pPr>
        <w:widowControl/>
        <w:jc w:val="left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1-2</w:t>
      </w:r>
    </w:p>
    <w:p w:rsidR="00DF3C0D" w:rsidRDefault="00DF3C0D">
      <w:pPr>
        <w:pStyle w:val="BodyTextFirstIndent2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XX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县（市、区）垃圾处理能力情况清单统计表</w:t>
      </w:r>
    </w:p>
    <w:tbl>
      <w:tblPr>
        <w:tblW w:w="13965" w:type="dxa"/>
        <w:tblInd w:w="91" w:type="dxa"/>
        <w:tblLayout w:type="fixed"/>
        <w:tblLook w:val="00A0"/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DF3C0D" w:rsidRPr="009A6BF4">
        <w:trPr>
          <w:trHeight w:val="268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涉农镇（乡、街道）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行政村（个数）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（个）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农村生垃圾得到有效治理的比例（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自然村（个数）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（个）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农村生垃圾得到有效治理的比例（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户籍人口（人）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常驻人口（人）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保洁员人数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保洁员工资（元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年）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垃圾桶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收集箱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压缩车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转运车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三轮车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垃圾产生量（日）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日处理能力（立方）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无害化处理能力（立方）</w:t>
            </w:r>
          </w:p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垃圾实际处理比例（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DF3C0D" w:rsidRPr="009A6BF4">
        <w:trPr>
          <w:trHeight w:val="7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7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7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8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（县级政府分管负责人）</w:t>
      </w:r>
    </w:p>
    <w:p w:rsidR="00DF3C0D" w:rsidRDefault="00DF3C0D">
      <w:pPr>
        <w:pStyle w:val="BodyTextFirstIndent2"/>
        <w:ind w:firstLine="0"/>
        <w:jc w:val="righ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（县级主管部门负责人）</w:t>
      </w:r>
    </w:p>
    <w:p w:rsidR="00DF3C0D" w:rsidRDefault="00DF3C0D">
      <w:pPr>
        <w:widowControl/>
        <w:jc w:val="left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1-3</w:t>
      </w:r>
    </w:p>
    <w:p w:rsidR="00DF3C0D" w:rsidRDefault="00DF3C0D">
      <w:pPr>
        <w:pStyle w:val="BodyTextFirstIndent2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XX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镇（乡、街道）垃圾处理能力情况清单统计表</w:t>
      </w:r>
    </w:p>
    <w:tbl>
      <w:tblPr>
        <w:tblW w:w="13963" w:type="dxa"/>
        <w:tblInd w:w="91" w:type="dxa"/>
        <w:tblLayout w:type="fixed"/>
        <w:tblLook w:val="00A0"/>
      </w:tblPr>
      <w:tblGrid>
        <w:gridCol w:w="775"/>
        <w:gridCol w:w="775"/>
        <w:gridCol w:w="788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F3C0D" w:rsidRPr="009A6BF4">
        <w:trPr>
          <w:trHeight w:val="197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行政村（个数）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（个）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自然村（个数）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（个）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户籍人口（人）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常驻人口（人）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保洁员人数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保洁员工资（元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垃圾桶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收集箱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压缩车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转运车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三轮车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</w:p>
          <w:p w:rsidR="00DF3C0D" w:rsidRDefault="00DF3C0D">
            <w:pPr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垃圾产生量（日）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日处理能力（立方）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无害化处理能力（立方）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垃圾实际处理比例（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DF3C0D" w:rsidRPr="009A6BF4">
        <w:trPr>
          <w:trHeight w:val="91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91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91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/>
                <w:color w:val="000000"/>
                <w:sz w:val="22"/>
              </w:rPr>
              <w:t>...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F3C0D" w:rsidRPr="009A6BF4">
        <w:trPr>
          <w:trHeight w:val="98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2"/>
              </w:rPr>
              <w:t>总计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C0D" w:rsidRDefault="00DF3C0D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0D" w:rsidRDefault="00DF3C0D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（乡镇政府主要负责人）</w:t>
      </w:r>
    </w:p>
    <w:p w:rsidR="00DF3C0D" w:rsidRDefault="00DF3C0D">
      <w:pPr>
        <w:pStyle w:val="BodyTextFirstIndent2"/>
        <w:ind w:firstLine="0"/>
        <w:jc w:val="righ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（乡镇政府负责人）</w:t>
      </w:r>
    </w:p>
    <w:p w:rsidR="00DF3C0D" w:rsidRDefault="00DF3C0D">
      <w:pPr>
        <w:widowControl/>
        <w:jc w:val="left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1-4</w:t>
      </w:r>
    </w:p>
    <w:p w:rsidR="00DF3C0D" w:rsidRDefault="00DF3C0D">
      <w:pPr>
        <w:pStyle w:val="BodyTextFirstIndent2"/>
        <w:spacing w:after="0"/>
        <w:ind w:firstLine="0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</w:p>
    <w:p w:rsidR="00DF3C0D" w:rsidRDefault="00DF3C0D">
      <w:pPr>
        <w:pStyle w:val="BodyTextFirstIndent2"/>
        <w:spacing w:after="0"/>
        <w:ind w:firstLine="0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XX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行政村（自然村）基本信息统计清单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559"/>
        <w:gridCol w:w="1559"/>
        <w:gridCol w:w="1559"/>
        <w:gridCol w:w="1559"/>
        <w:gridCol w:w="1559"/>
        <w:gridCol w:w="1559"/>
        <w:gridCol w:w="1561"/>
        <w:gridCol w:w="1561"/>
      </w:tblGrid>
      <w:tr w:rsidR="00DF3C0D" w:rsidRPr="009A6BF4" w:rsidTr="009A6BF4">
        <w:trPr>
          <w:trHeight w:val="709"/>
        </w:trPr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自然村组（名称或代号）</w:t>
            </w:r>
          </w:p>
        </w:tc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户籍人口（人）</w:t>
            </w:r>
          </w:p>
        </w:tc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常驻人口（人）</w:t>
            </w:r>
          </w:p>
        </w:tc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保洁员人数</w:t>
            </w:r>
          </w:p>
        </w:tc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保洁员工资（元</w:t>
            </w:r>
            <w:r w:rsidRPr="009A6BF4"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年）</w:t>
            </w:r>
          </w:p>
        </w:tc>
        <w:tc>
          <w:tcPr>
            <w:tcW w:w="1559" w:type="dxa"/>
            <w:vAlign w:val="center"/>
          </w:tcPr>
          <w:p w:rsidR="00DF3C0D" w:rsidRPr="009A6BF4" w:rsidRDefault="00DF3C0D" w:rsidP="009A6BF4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垃圾产生量（日）</w:t>
            </w:r>
          </w:p>
        </w:tc>
        <w:tc>
          <w:tcPr>
            <w:tcW w:w="1561" w:type="dxa"/>
            <w:vAlign w:val="center"/>
          </w:tcPr>
          <w:p w:rsidR="00DF3C0D" w:rsidRPr="009A6BF4" w:rsidRDefault="00DF3C0D" w:rsidP="009A6BF4">
            <w:pPr>
              <w:widowControl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日处理能力（立方）</w:t>
            </w:r>
          </w:p>
        </w:tc>
        <w:tc>
          <w:tcPr>
            <w:tcW w:w="1561" w:type="dxa"/>
            <w:vAlign w:val="center"/>
          </w:tcPr>
          <w:p w:rsidR="00DF3C0D" w:rsidRPr="009A6BF4" w:rsidRDefault="00DF3C0D" w:rsidP="009A6BF4">
            <w:pPr>
              <w:widowControl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是否得到有效治理（是</w:t>
            </w:r>
            <w:r w:rsidRPr="009A6BF4"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9A6BF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否）</w:t>
            </w:r>
          </w:p>
        </w:tc>
      </w:tr>
      <w:tr w:rsidR="00DF3C0D" w:rsidRPr="009A6BF4" w:rsidTr="009A6BF4">
        <w:trPr>
          <w:trHeight w:val="820"/>
        </w:trPr>
        <w:tc>
          <w:tcPr>
            <w:tcW w:w="1559" w:type="dxa"/>
            <w:vAlign w:val="center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24"/>
                <w:szCs w:val="24"/>
              </w:rPr>
            </w:pPr>
            <w:r w:rsidRPr="009A6BF4">
              <w:rPr>
                <w:rFonts w:ascii="宋体" w:eastAsia="宋体" w:hAnsi="宋体" w:cs="方正小标宋简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  <w:tr w:rsidR="00DF3C0D" w:rsidRPr="009A6BF4" w:rsidTr="009A6BF4">
        <w:trPr>
          <w:trHeight w:val="827"/>
        </w:trPr>
        <w:tc>
          <w:tcPr>
            <w:tcW w:w="1559" w:type="dxa"/>
            <w:vAlign w:val="center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24"/>
                <w:szCs w:val="24"/>
              </w:rPr>
            </w:pPr>
            <w:r w:rsidRPr="009A6BF4">
              <w:rPr>
                <w:rFonts w:ascii="宋体" w:eastAsia="宋体" w:hAnsi="宋体" w:cs="方正小标宋简体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  <w:tr w:rsidR="00DF3C0D" w:rsidRPr="009A6BF4" w:rsidTr="009A6BF4">
        <w:trPr>
          <w:trHeight w:val="827"/>
        </w:trPr>
        <w:tc>
          <w:tcPr>
            <w:tcW w:w="1559" w:type="dxa"/>
            <w:vAlign w:val="center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24"/>
                <w:szCs w:val="24"/>
              </w:rPr>
            </w:pPr>
            <w:r w:rsidRPr="009A6BF4">
              <w:rPr>
                <w:rFonts w:ascii="宋体" w:eastAsia="宋体" w:hAnsi="宋体" w:cs="方正小标宋简体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  <w:tr w:rsidR="00DF3C0D" w:rsidRPr="009A6BF4" w:rsidTr="009A6BF4">
        <w:trPr>
          <w:trHeight w:val="864"/>
        </w:trPr>
        <w:tc>
          <w:tcPr>
            <w:tcW w:w="1559" w:type="dxa"/>
            <w:vAlign w:val="center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24"/>
                <w:szCs w:val="24"/>
              </w:rPr>
            </w:pPr>
            <w:r w:rsidRPr="009A6BF4">
              <w:rPr>
                <w:rFonts w:ascii="宋体" w:eastAsia="宋体" w:hAnsi="宋体" w:cs="方正小标宋简体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  <w:tr w:rsidR="00DF3C0D" w:rsidRPr="009A6BF4" w:rsidTr="009A6BF4">
        <w:trPr>
          <w:trHeight w:val="864"/>
        </w:trPr>
        <w:tc>
          <w:tcPr>
            <w:tcW w:w="1559" w:type="dxa"/>
            <w:vAlign w:val="center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24"/>
                <w:szCs w:val="24"/>
              </w:rPr>
            </w:pPr>
            <w:r w:rsidRPr="009A6BF4">
              <w:rPr>
                <w:rFonts w:ascii="宋体" w:eastAsia="宋体" w:hAnsi="宋体" w:cs="方正小标宋简体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  <w:tc>
          <w:tcPr>
            <w:tcW w:w="1561" w:type="dxa"/>
          </w:tcPr>
          <w:p w:rsidR="00DF3C0D" w:rsidRPr="009A6BF4" w:rsidRDefault="00DF3C0D" w:rsidP="009A6BF4">
            <w:pPr>
              <w:pStyle w:val="BodyTextFirstIndent2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（村民支部委员会主要负责人）</w:t>
      </w: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（村民自治委员会主要负责人）</w:t>
      </w:r>
    </w:p>
    <w:p w:rsidR="00DF3C0D" w:rsidRDefault="00DF3C0D">
      <w:pPr>
        <w:pStyle w:val="BodyTextFirstIndent2"/>
        <w:ind w:firstLine="0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widowControl/>
        <w:jc w:val="left"/>
        <w:rPr>
          <w:rFonts w:ascii="宋体" w:cs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2</w:t>
      </w:r>
    </w:p>
    <w:p w:rsidR="00DF3C0D" w:rsidRDefault="00DF3C0D">
      <w:pPr>
        <w:spacing w:line="560" w:lineRule="exact"/>
        <w:jc w:val="center"/>
      </w:pPr>
      <w:r>
        <w:rPr>
          <w:rFonts w:ascii="方正小标宋_GBK" w:eastAsia="方正小标宋_GBK" w:hAnsi="方正小标宋_GBK" w:cs="方正小标宋_GBK"/>
          <w:sz w:val="36"/>
          <w:szCs w:val="36"/>
        </w:rPr>
        <w:t>XX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县农村生活垃圾治理排查问题清单</w:t>
      </w:r>
    </w:p>
    <w:tbl>
      <w:tblPr>
        <w:tblW w:w="4944" w:type="pct"/>
        <w:tblLook w:val="00A0"/>
      </w:tblPr>
      <w:tblGrid>
        <w:gridCol w:w="1157"/>
        <w:gridCol w:w="2963"/>
        <w:gridCol w:w="2963"/>
        <w:gridCol w:w="2968"/>
        <w:gridCol w:w="1491"/>
        <w:gridCol w:w="1441"/>
        <w:gridCol w:w="1032"/>
      </w:tblGrid>
      <w:tr w:rsidR="00DF3C0D" w:rsidRPr="009A6BF4">
        <w:trPr>
          <w:trHeight w:val="12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问题线索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形成原因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倾倒量</w:t>
            </w:r>
          </w:p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（立方）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种类（生活垃圾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建筑垃圾）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3C0D" w:rsidRPr="009A6BF4">
        <w:trPr>
          <w:trHeight w:val="122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3C0D" w:rsidRPr="009A6BF4">
        <w:trPr>
          <w:trHeight w:val="122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3C0D" w:rsidRPr="009A6BF4">
        <w:trPr>
          <w:trHeight w:val="12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（县级政府分管负责人）</w:t>
      </w: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（县级分管部门负责人）</w:t>
      </w: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widowControl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3</w:t>
      </w:r>
    </w:p>
    <w:p w:rsidR="00DF3C0D" w:rsidRDefault="00DF3C0D">
      <w:pPr>
        <w:spacing w:line="560" w:lineRule="exact"/>
        <w:jc w:val="center"/>
      </w:pPr>
      <w:r>
        <w:rPr>
          <w:rFonts w:ascii="方正小标宋_GBK" w:eastAsia="方正小标宋_GBK" w:hAnsi="方正小标宋_GBK" w:cs="方正小标宋_GBK"/>
          <w:sz w:val="36"/>
          <w:szCs w:val="36"/>
        </w:rPr>
        <w:t>XX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县农村生活垃圾治理问题整治清单</w:t>
      </w:r>
    </w:p>
    <w:tbl>
      <w:tblPr>
        <w:tblW w:w="4965" w:type="pct"/>
        <w:tblLook w:val="00A0"/>
      </w:tblPr>
      <w:tblGrid>
        <w:gridCol w:w="1750"/>
        <w:gridCol w:w="1916"/>
        <w:gridCol w:w="2180"/>
        <w:gridCol w:w="2216"/>
        <w:gridCol w:w="2312"/>
        <w:gridCol w:w="2315"/>
        <w:gridCol w:w="1386"/>
      </w:tblGrid>
      <w:tr w:rsidR="00DF3C0D" w:rsidRPr="009A6BF4">
        <w:trPr>
          <w:trHeight w:val="977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问题线索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整治计划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整治负责人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3C0D" w:rsidRPr="009A6BF4">
        <w:trPr>
          <w:trHeight w:val="131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3C0D" w:rsidRPr="009A6BF4">
        <w:trPr>
          <w:trHeight w:val="131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3C0D" w:rsidRPr="009A6BF4">
        <w:trPr>
          <w:trHeight w:val="13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（县级政府分管负责人）</w:t>
      </w: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（县级分管部门负责人）</w:t>
      </w: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widowControl/>
        <w:jc w:val="left"/>
        <w:rPr>
          <w:rFonts w:ascii="宋体" w:cs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4</w:t>
      </w:r>
    </w:p>
    <w:p w:rsidR="00DF3C0D" w:rsidRDefault="00DF3C0D">
      <w:pPr>
        <w:spacing w:line="560" w:lineRule="exact"/>
        <w:jc w:val="center"/>
      </w:pPr>
      <w:r>
        <w:rPr>
          <w:rFonts w:ascii="方正小标宋_GBK" w:eastAsia="方正小标宋_GBK" w:hAnsi="方正小标宋_GBK" w:cs="方正小标宋_GBK"/>
          <w:sz w:val="36"/>
          <w:szCs w:val="36"/>
        </w:rPr>
        <w:t>XX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市农村生活垃圾治理问题监测清单</w:t>
      </w:r>
    </w:p>
    <w:tbl>
      <w:tblPr>
        <w:tblW w:w="4986" w:type="pct"/>
        <w:tblLook w:val="00A0"/>
      </w:tblPr>
      <w:tblGrid>
        <w:gridCol w:w="1514"/>
        <w:gridCol w:w="1658"/>
        <w:gridCol w:w="1894"/>
        <w:gridCol w:w="1925"/>
        <w:gridCol w:w="1925"/>
        <w:gridCol w:w="2007"/>
        <w:gridCol w:w="2010"/>
        <w:gridCol w:w="1201"/>
      </w:tblGrid>
      <w:tr w:rsidR="00DF3C0D" w:rsidRPr="009A6BF4">
        <w:trPr>
          <w:trHeight w:val="1764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监测责任人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3C0D" w:rsidRPr="009A6BF4">
        <w:trPr>
          <w:trHeight w:val="142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3C0D" w:rsidRPr="009A6BF4">
        <w:trPr>
          <w:trHeight w:val="1426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3C0D" w:rsidRPr="009A6BF4">
        <w:trPr>
          <w:trHeight w:val="1458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0D" w:rsidRDefault="00DF3C0D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（市级政府分管负责人）</w:t>
      </w:r>
    </w:p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（市级分管部门负责人）</w:t>
      </w:r>
    </w:p>
    <w:p w:rsidR="00DF3C0D" w:rsidRDefault="00DF3C0D">
      <w:pPr>
        <w:pStyle w:val="BodyTextFirstIndent2"/>
        <w:ind w:firstLine="0"/>
        <w:jc w:val="righ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</w:p>
    <w:p w:rsidR="00DF3C0D" w:rsidRDefault="00DF3C0D">
      <w:pPr>
        <w:widowControl/>
        <w:jc w:val="left"/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附表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>5</w:t>
      </w:r>
    </w:p>
    <w:tbl>
      <w:tblPr>
        <w:tblW w:w="13728" w:type="dxa"/>
        <w:tblInd w:w="253" w:type="dxa"/>
        <w:tblLayout w:type="fixed"/>
        <w:tblLook w:val="00A0"/>
      </w:tblPr>
      <w:tblGrid>
        <w:gridCol w:w="936"/>
        <w:gridCol w:w="1096"/>
        <w:gridCol w:w="1096"/>
        <w:gridCol w:w="1096"/>
        <w:gridCol w:w="1096"/>
        <w:gridCol w:w="1096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DF3C0D" w:rsidRPr="009A6BF4">
        <w:trPr>
          <w:trHeight w:val="624"/>
        </w:trPr>
        <w:tc>
          <w:tcPr>
            <w:tcW w:w="1372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  <w:t>XX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市农村生活垃圾治理汇总表</w:t>
            </w:r>
          </w:p>
        </w:tc>
      </w:tr>
      <w:tr w:rsidR="00DF3C0D" w:rsidRPr="009A6BF4">
        <w:trPr>
          <w:trHeight w:val="624"/>
        </w:trPr>
        <w:tc>
          <w:tcPr>
            <w:tcW w:w="1372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C0D" w:rsidRDefault="00DF3C0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</w:p>
        </w:tc>
      </w:tr>
      <w:tr w:rsidR="00DF3C0D" w:rsidRPr="009A6BF4">
        <w:trPr>
          <w:trHeight w:val="992"/>
        </w:trPr>
        <w:tc>
          <w:tcPr>
            <w:tcW w:w="137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C0D" w:rsidRDefault="00DF3C0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填报单位：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填报时间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DF3C0D" w:rsidRPr="009A6BF4">
        <w:trPr>
          <w:trHeight w:val="527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市（区）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县（市、区）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镇（乡、街道办）（个）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行政村总数（个）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自然村总数（个）</w:t>
            </w:r>
          </w:p>
        </w:tc>
        <w:tc>
          <w:tcPr>
            <w:tcW w:w="73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农村生活垃圾是否得到有效治理</w:t>
            </w:r>
          </w:p>
        </w:tc>
      </w:tr>
      <w:tr w:rsidR="00DF3C0D" w:rsidRPr="009A6BF4">
        <w:trPr>
          <w:trHeight w:val="527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行政村</w:t>
            </w:r>
          </w:p>
        </w:tc>
        <w:tc>
          <w:tcPr>
            <w:tcW w:w="3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自然村</w:t>
            </w:r>
          </w:p>
        </w:tc>
      </w:tr>
      <w:tr w:rsidR="00DF3C0D" w:rsidRPr="009A6BF4">
        <w:trPr>
          <w:trHeight w:val="1024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是（个）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比例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否（个）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比例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是（个）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比例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否（个）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比例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  <w:t>(%)</w:t>
            </w:r>
          </w:p>
        </w:tc>
      </w:tr>
      <w:tr w:rsidR="00DF3C0D" w:rsidRPr="009A6BF4">
        <w:trPr>
          <w:trHeight w:val="52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F3C0D" w:rsidRPr="009A6BF4">
        <w:trPr>
          <w:trHeight w:val="52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F3C0D" w:rsidRPr="009A6BF4">
        <w:trPr>
          <w:trHeight w:val="52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0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F3C0D" w:rsidRPr="009A6BF4">
        <w:trPr>
          <w:trHeight w:val="559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0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C0D" w:rsidRDefault="00DF3C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F3C0D" w:rsidRDefault="00DF3C0D">
      <w:pPr>
        <w:pStyle w:val="BodyTextFirstIndent2"/>
        <w:ind w:firstLine="0"/>
        <w:jc w:val="right"/>
        <w:rPr>
          <w:rFonts w:eastAsia="仿宋_GB2312"/>
          <w:b/>
          <w:bCs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</w:rPr>
        <w:t>签字背书人：</w:t>
      </w: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（市级政府分管</w:t>
      </w:r>
      <w:bookmarkStart w:id="0" w:name="_GoBack"/>
      <w:bookmarkEnd w:id="0"/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负责人）</w:t>
      </w:r>
    </w:p>
    <w:p w:rsidR="00DF3C0D" w:rsidRDefault="00DF3C0D">
      <w:pPr>
        <w:pStyle w:val="BodyTextFirstIndent2"/>
        <w:ind w:firstLine="0"/>
        <w:jc w:val="righ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eastAsia="仿宋_GB2312" w:hint="eastAsia"/>
          <w:b/>
          <w:bCs/>
          <w:color w:val="000000"/>
          <w:kern w:val="0"/>
          <w:sz w:val="18"/>
          <w:szCs w:val="18"/>
          <w:u w:val="single"/>
        </w:rPr>
        <w:t>（市级分管部门负责人）</w:t>
      </w:r>
    </w:p>
    <w:sectPr w:rsidR="00DF3C0D" w:rsidSect="0052282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C9DA8E6-20B3-4692-9917-367285A5B4F9}"/>
    <w:embedBold r:id="rId2" w:subsetted="1" w:fontKey="{94449331-2150-492C-B5BB-9B312A6D017A}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4C2CE07-5A71-4EFF-BD39-84388F46E46E}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Bold r:id="rId4" w:subsetted="1" w:fontKey="{C3814ADC-057F-47DE-9502-284D57E9C49F}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  <w:embedRegular r:id="rId5" w:subsetted="1" w:fontKey="{3C13E726-F3B9-4F8F-841D-07E9F5EBA11A}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625046"/>
    <w:multiLevelType w:val="singleLevel"/>
    <w:tmpl w:val="9D625046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141291C1"/>
    <w:multiLevelType w:val="singleLevel"/>
    <w:tmpl w:val="141291C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TrueType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E7"/>
    <w:rsid w:val="000B182C"/>
    <w:rsid w:val="000B2949"/>
    <w:rsid w:val="00131F0D"/>
    <w:rsid w:val="002D445F"/>
    <w:rsid w:val="002F60FD"/>
    <w:rsid w:val="003D581A"/>
    <w:rsid w:val="004752D4"/>
    <w:rsid w:val="0052282D"/>
    <w:rsid w:val="005C48F1"/>
    <w:rsid w:val="005C7C06"/>
    <w:rsid w:val="005E7882"/>
    <w:rsid w:val="006A5B6E"/>
    <w:rsid w:val="00703CF2"/>
    <w:rsid w:val="00862D15"/>
    <w:rsid w:val="00890A68"/>
    <w:rsid w:val="008A71E7"/>
    <w:rsid w:val="00993DCD"/>
    <w:rsid w:val="009A6BF4"/>
    <w:rsid w:val="00A56499"/>
    <w:rsid w:val="00AA04B4"/>
    <w:rsid w:val="00BC3066"/>
    <w:rsid w:val="00D56C93"/>
    <w:rsid w:val="00D6049D"/>
    <w:rsid w:val="00DF3C0D"/>
    <w:rsid w:val="00F273A9"/>
    <w:rsid w:val="00FF5B20"/>
    <w:rsid w:val="035E581E"/>
    <w:rsid w:val="06685C1C"/>
    <w:rsid w:val="086946DA"/>
    <w:rsid w:val="09B32295"/>
    <w:rsid w:val="0C462CD0"/>
    <w:rsid w:val="0C914D93"/>
    <w:rsid w:val="0F172EFB"/>
    <w:rsid w:val="0F9A6A62"/>
    <w:rsid w:val="133948EA"/>
    <w:rsid w:val="15553780"/>
    <w:rsid w:val="17877651"/>
    <w:rsid w:val="19D96A62"/>
    <w:rsid w:val="1A8053A8"/>
    <w:rsid w:val="1C034531"/>
    <w:rsid w:val="1D2544B8"/>
    <w:rsid w:val="1DB1150C"/>
    <w:rsid w:val="1E17250D"/>
    <w:rsid w:val="1F6B06F3"/>
    <w:rsid w:val="20427C4D"/>
    <w:rsid w:val="210F5303"/>
    <w:rsid w:val="231D1907"/>
    <w:rsid w:val="26CD247F"/>
    <w:rsid w:val="285A59F2"/>
    <w:rsid w:val="2B997344"/>
    <w:rsid w:val="2F004E97"/>
    <w:rsid w:val="30221866"/>
    <w:rsid w:val="345C1F56"/>
    <w:rsid w:val="360D6B32"/>
    <w:rsid w:val="3632284F"/>
    <w:rsid w:val="39E46966"/>
    <w:rsid w:val="3AFF196D"/>
    <w:rsid w:val="41BE198D"/>
    <w:rsid w:val="41E84535"/>
    <w:rsid w:val="44C37024"/>
    <w:rsid w:val="45D747F0"/>
    <w:rsid w:val="467E66B5"/>
    <w:rsid w:val="4B3915B4"/>
    <w:rsid w:val="4FD206C1"/>
    <w:rsid w:val="5045643F"/>
    <w:rsid w:val="508612DD"/>
    <w:rsid w:val="50AC13AE"/>
    <w:rsid w:val="55FE011A"/>
    <w:rsid w:val="588169C0"/>
    <w:rsid w:val="5AE73CE1"/>
    <w:rsid w:val="5B00720D"/>
    <w:rsid w:val="5B03530D"/>
    <w:rsid w:val="5B712D03"/>
    <w:rsid w:val="5C89735A"/>
    <w:rsid w:val="60840C33"/>
    <w:rsid w:val="61095F5C"/>
    <w:rsid w:val="6284193F"/>
    <w:rsid w:val="63065433"/>
    <w:rsid w:val="6615739F"/>
    <w:rsid w:val="67851A3A"/>
    <w:rsid w:val="6B4E13BD"/>
    <w:rsid w:val="6C6655C7"/>
    <w:rsid w:val="6ED30B40"/>
    <w:rsid w:val="706F2587"/>
    <w:rsid w:val="76930285"/>
    <w:rsid w:val="796C481E"/>
    <w:rsid w:val="7F61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52282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2282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2BC4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2282D"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92BC4"/>
  </w:style>
  <w:style w:type="paragraph" w:styleId="Footer">
    <w:name w:val="footer"/>
    <w:basedOn w:val="Normal"/>
    <w:link w:val="FooterChar"/>
    <w:uiPriority w:val="99"/>
    <w:semiHidden/>
    <w:rsid w:val="00522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282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2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282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2282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282D"/>
    <w:pPr>
      <w:spacing w:line="360" w:lineRule="auto"/>
      <w:ind w:firstLineChars="200" w:firstLine="420"/>
    </w:pPr>
    <w:rPr>
      <w:rFonts w:ascii="Times New Roman" w:eastAsia="等线" w:hAnsi="Times New Roman"/>
      <w:sz w:val="24"/>
    </w:rPr>
  </w:style>
  <w:style w:type="character" w:customStyle="1" w:styleId="font11">
    <w:name w:val="font11"/>
    <w:basedOn w:val="DefaultParagraphFont"/>
    <w:uiPriority w:val="99"/>
    <w:rsid w:val="0052282D"/>
    <w:rPr>
      <w:rFonts w:ascii="宋体" w:eastAsia="宋体" w:hAnsi="宋体" w:cs="宋体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DefaultParagraphFont"/>
    <w:uiPriority w:val="99"/>
    <w:rsid w:val="0052282D"/>
    <w:rPr>
      <w:rFonts w:ascii="宋体" w:eastAsia="宋体" w:hAnsi="宋体" w:cs="宋体"/>
      <w:b/>
      <w:bCs/>
      <w:color w:val="000000"/>
      <w:sz w:val="36"/>
      <w:szCs w:val="36"/>
      <w:u w:val="single"/>
    </w:rPr>
  </w:style>
  <w:style w:type="paragraph" w:customStyle="1" w:styleId="NormalIndent1">
    <w:name w:val="Normal Indent1"/>
    <w:basedOn w:val="Normal"/>
    <w:uiPriority w:val="99"/>
    <w:rsid w:val="0052282D"/>
    <w:pPr>
      <w:ind w:firstLine="200"/>
    </w:pPr>
    <w:rPr>
      <w:rFonts w:eastAsia="楷体_GB2312"/>
    </w:rPr>
  </w:style>
  <w:style w:type="character" w:customStyle="1" w:styleId="font51">
    <w:name w:val="font51"/>
    <w:basedOn w:val="DefaultParagraphFont"/>
    <w:uiPriority w:val="99"/>
    <w:rsid w:val="0052282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uiPriority w:val="99"/>
    <w:rsid w:val="0052282D"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font141">
    <w:name w:val="font141"/>
    <w:basedOn w:val="DefaultParagraphFont"/>
    <w:uiPriority w:val="99"/>
    <w:rsid w:val="0052282D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81">
    <w:name w:val="font81"/>
    <w:basedOn w:val="DefaultParagraphFont"/>
    <w:uiPriority w:val="99"/>
    <w:rsid w:val="0052282D"/>
    <w:rPr>
      <w:rFonts w:ascii="宋体" w:eastAsia="宋体" w:hAnsi="宋体" w:cs="宋体"/>
      <w:b/>
      <w:color w:val="000000"/>
      <w:sz w:val="22"/>
      <w:szCs w:val="22"/>
      <w:u w:val="single"/>
    </w:rPr>
  </w:style>
  <w:style w:type="character" w:customStyle="1" w:styleId="font101">
    <w:name w:val="font101"/>
    <w:basedOn w:val="DefaultParagraphFont"/>
    <w:uiPriority w:val="99"/>
    <w:rsid w:val="0052282D"/>
    <w:rPr>
      <w:rFonts w:ascii="宋体" w:eastAsia="宋体" w:hAnsi="宋体" w:cs="宋体"/>
      <w:b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289</Words>
  <Characters>1651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杨小林</dc:creator>
  <cp:keywords/>
  <dc:description/>
  <cp:lastModifiedBy>张宗艳</cp:lastModifiedBy>
  <cp:revision>2</cp:revision>
  <cp:lastPrinted>2021-04-16T10:32:00Z</cp:lastPrinted>
  <dcterms:created xsi:type="dcterms:W3CDTF">2021-04-26T01:54:00Z</dcterms:created>
  <dcterms:modified xsi:type="dcterms:W3CDTF">2021-04-26T01:54:00Z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58603B14D9954EFD93E04C3DB3A2909A</vt:lpwstr>
  </property>
  <property fmtid="{D5CDD505-2E9C-101B-9397-08002B2CF9AE}" pid="4" name="KSOSaveFontToCloudKey">
    <vt:lpwstr>690316436_btnclosed</vt:lpwstr>
  </property>
</Properties>
</file>