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附件2</w:t>
      </w:r>
    </w:p>
    <w:p>
      <w:pPr>
        <w:jc w:val="center"/>
        <w:rPr>
          <w:rFonts w:ascii="CESI黑体-GB13000" w:hAnsi="CESI黑体-GB13000" w:eastAsia="CESI黑体-GB13000" w:cs="CESI黑体-GB13000"/>
          <w:bCs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bCs/>
          <w:sz w:val="32"/>
          <w:szCs w:val="32"/>
        </w:rPr>
        <w:t>2023年-2025年度陕西省建设工程消防技术专家申报表</w:t>
      </w:r>
    </w:p>
    <w:tbl>
      <w:tblPr>
        <w:tblStyle w:val="2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48"/>
        <w:gridCol w:w="709"/>
        <w:gridCol w:w="867"/>
        <w:gridCol w:w="656"/>
        <w:gridCol w:w="779"/>
        <w:gridCol w:w="731"/>
        <w:gridCol w:w="1283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6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性 别</w:t>
            </w:r>
          </w:p>
        </w:tc>
        <w:tc>
          <w:tcPr>
            <w:tcW w:w="65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2420" w:type="dxa"/>
            <w:gridSpan w:val="3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学历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2420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学位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工程行业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单位性质</w:t>
            </w:r>
          </w:p>
        </w:tc>
        <w:tc>
          <w:tcPr>
            <w:tcW w:w="7677" w:type="dxa"/>
            <w:gridSpan w:val="8"/>
            <w:vAlign w:val="center"/>
          </w:tcPr>
          <w:p>
            <w:pPr>
              <w:widowControl/>
              <w:spacing w:line="400" w:lineRule="exact"/>
              <w:ind w:left="232" w:hanging="240" w:hangingChars="10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 xml:space="preserve">□部门  □建设 </w:t>
            </w:r>
            <w:r>
              <w:rPr>
                <w:rFonts w:ascii="仿宋_GB2312" w:eastAsia="仿宋_GB2312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 xml:space="preserve">□设计  □施工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监理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 xml:space="preserve">图审机构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 xml:space="preserve">科研院所 </w:t>
            </w:r>
            <w:r>
              <w:rPr>
                <w:rFonts w:ascii="仿宋_GB2312" w:eastAsia="仿宋_GB2312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高等院校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3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专业方向</w:t>
            </w:r>
          </w:p>
        </w:tc>
        <w:tc>
          <w:tcPr>
            <w:tcW w:w="7677" w:type="dxa"/>
            <w:gridSpan w:val="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 xml:space="preserve">□建筑 </w:t>
            </w:r>
            <w:r>
              <w:rPr>
                <w:rFonts w:ascii="仿宋_GB2312" w:eastAsia="仿宋_GB2312" w:cs="宋体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 xml:space="preserve"> □建筑学     □建筑工程   □总图      □结构  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 xml:space="preserve">□暖通      □电气       □自动化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 xml:space="preserve">给排水    □设备安装   □化工      □燃气       □桥梁隧道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 xml:space="preserve">电子通讯  □规划       □消防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 xml:space="preserve">其他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07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从事消防工作年限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手机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证书编号及执业印章号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0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邮箱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职称证书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编号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2" w:hRule="atLeast"/>
          <w:jc w:val="center"/>
        </w:trPr>
        <w:tc>
          <w:tcPr>
            <w:tcW w:w="1385" w:type="dxa"/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工作简历</w:t>
            </w:r>
          </w:p>
          <w:p>
            <w:pPr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7677" w:type="dxa"/>
            <w:gridSpan w:val="8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8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消防工作相关业绩</w:t>
            </w:r>
          </w:p>
        </w:tc>
        <w:tc>
          <w:tcPr>
            <w:tcW w:w="7677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填写8年及以上，作为专业技术负责人（主责承办人）或技术复核人所主持或承担的中型（或同等规模）工程以上的项目。应注明所承担的工程项目的全称、具体时间段、工作角色。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9062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所在单位意见：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 xml:space="preserve">  （单位公章） </w:t>
            </w:r>
          </w:p>
          <w:p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 xml:space="preserve">                                                      年    月    日</w:t>
            </w:r>
          </w:p>
          <w:p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1385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个人签字</w:t>
            </w:r>
          </w:p>
        </w:tc>
        <w:tc>
          <w:tcPr>
            <w:tcW w:w="7677" w:type="dxa"/>
            <w:gridSpan w:val="8"/>
            <w:vAlign w:val="center"/>
          </w:tcPr>
          <w:p>
            <w:pPr>
              <w:widowControl/>
              <w:wordWrap w:val="0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本人符合申报条件，所填资料真实有效。</w:t>
            </w:r>
          </w:p>
          <w:p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个人签字：</w:t>
            </w:r>
          </w:p>
          <w:p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年    月    日</w:t>
            </w:r>
          </w:p>
        </w:tc>
      </w:tr>
    </w:tbl>
    <w:p>
      <w:pPr>
        <w:widowControl/>
        <w:spacing w:line="300" w:lineRule="exact"/>
        <w:ind w:left="695" w:hanging="720" w:hangingChars="300"/>
        <w:jc w:val="left"/>
        <w:rPr>
          <w:rFonts w:ascii="仿宋_GB2312" w:eastAsia="仿宋_GB2312" w:cs="宋体"/>
          <w:kern w:val="0"/>
          <w:sz w:val="24"/>
          <w:szCs w:val="20"/>
        </w:rPr>
      </w:pPr>
    </w:p>
    <w:p>
      <w:pPr>
        <w:widowControl/>
        <w:spacing w:line="400" w:lineRule="exact"/>
        <w:ind w:left="695" w:hanging="720" w:hangingChars="300"/>
        <w:jc w:val="left"/>
        <w:rPr>
          <w:rFonts w:ascii="仿宋_GB2312" w:eastAsia="仿宋_GB2312" w:cs="宋体"/>
          <w:kern w:val="0"/>
          <w:sz w:val="24"/>
          <w:szCs w:val="20"/>
        </w:rPr>
      </w:pPr>
      <w:r>
        <w:rPr>
          <w:rFonts w:hint="eastAsia" w:ascii="仿宋_GB2312" w:eastAsia="仿宋_GB2312" w:cs="宋体"/>
          <w:kern w:val="0"/>
          <w:sz w:val="24"/>
          <w:szCs w:val="20"/>
        </w:rPr>
        <w:t>注：1. 表格内容填写不下可另附页。</w:t>
      </w:r>
    </w:p>
    <w:p>
      <w:pPr>
        <w:widowControl/>
        <w:numPr>
          <w:ilvl w:val="0"/>
          <w:numId w:val="1"/>
        </w:numPr>
        <w:spacing w:line="400" w:lineRule="exact"/>
        <w:jc w:val="left"/>
        <w:rPr>
          <w:rFonts w:ascii="仿宋_GB2312" w:eastAsia="仿宋_GB2312" w:cs="宋体"/>
          <w:kern w:val="0"/>
          <w:sz w:val="24"/>
          <w:szCs w:val="20"/>
        </w:rPr>
      </w:pPr>
      <w:r>
        <w:rPr>
          <w:rFonts w:hint="eastAsia" w:ascii="仿宋_GB2312" w:eastAsia="仿宋_GB2312" w:cs="宋体"/>
          <w:kern w:val="0"/>
          <w:sz w:val="24"/>
          <w:szCs w:val="20"/>
        </w:rPr>
        <w:t>个人申报的，无需单位签署意见。</w:t>
      </w:r>
    </w:p>
    <w:p>
      <w:pPr>
        <w:widowControl/>
        <w:spacing w:line="400" w:lineRule="exact"/>
        <w:ind w:left="710" w:leftChars="228" w:hanging="231" w:hangingChars="96"/>
        <w:jc w:val="left"/>
        <w:rPr>
          <w:rFonts w:ascii="仿宋_GB2312" w:eastAsia="仿宋_GB2312" w:cs="宋体"/>
          <w:b/>
          <w:kern w:val="0"/>
          <w:sz w:val="24"/>
          <w:szCs w:val="20"/>
        </w:rPr>
      </w:pPr>
      <w:r>
        <w:rPr>
          <w:rFonts w:hint="eastAsia" w:ascii="仿宋_GB2312" w:eastAsia="仿宋_GB2312" w:cs="宋体"/>
          <w:b/>
          <w:kern w:val="0"/>
          <w:sz w:val="24"/>
          <w:szCs w:val="20"/>
        </w:rPr>
        <w:t>3.个人身份证、注册证书、职称证书等扫描件（PDF格式），附在该申请表，同时上报。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3AAB9"/>
    <w:multiLevelType w:val="singleLevel"/>
    <w:tmpl w:val="CBF3AAB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2D91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2024-02-27T07:38:33Z</dcterms:created>
  <dc:creator>Administrator</dc:creator>
  <cp:lastModifiedBy>〰</cp:lastModifiedBy>
  <dcterms:modified xsi:type="dcterms:W3CDTF">2024-02-27T07:38:37Z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9237C497DB72484082254F556FAF814C_12</vt:lpwstr>
  </property>
</Properties>
</file>