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u w:val="none"/>
          <w:lang w:val="en-US" w:eastAsia="zh-CN"/>
        </w:rPr>
        <w:t xml:space="preserve">附件4   </w:t>
      </w:r>
    </w:p>
    <w:p>
      <w:pPr>
        <w:jc w:val="center"/>
        <w:rPr>
          <w:rFonts w:hint="eastAsia" w:ascii="方正小标宋简体" w:hAnsi="等线" w:eastAsia="方正小标宋简体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等线" w:eastAsia="方正小标宋简体" w:cs="宋体"/>
          <w:color w:val="auto"/>
          <w:kern w:val="0"/>
          <w:sz w:val="32"/>
          <w:szCs w:val="32"/>
          <w:u w:val="none"/>
        </w:rPr>
        <w:t>2023-2025年度陕西省建设工程消防技术专家名单</w:t>
      </w:r>
      <w:r>
        <w:rPr>
          <w:rFonts w:hint="eastAsia" w:ascii="方正小标宋简体" w:hAnsi="等线" w:eastAsia="方正小标宋简体" w:cs="宋体"/>
          <w:color w:val="auto"/>
          <w:kern w:val="0"/>
          <w:sz w:val="32"/>
          <w:szCs w:val="32"/>
          <w:u w:val="none"/>
          <w:lang w:eastAsia="zh-CN"/>
        </w:rPr>
        <w:t>（电气）</w:t>
      </w:r>
    </w:p>
    <w:tbl>
      <w:tblPr>
        <w:tblStyle w:val="2"/>
        <w:tblW w:w="10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36"/>
        <w:gridCol w:w="1107"/>
        <w:gridCol w:w="3138"/>
        <w:gridCol w:w="1855"/>
        <w:gridCol w:w="1634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  <w:t>分类</w:t>
            </w: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  <w:t>姓名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  <w:t>所在单位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  <w:t>职称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  <w:t>注册资格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  <w:t>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u w:val="none"/>
              </w:rPr>
              <w:t>电气</w:t>
            </w: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杨德才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张涓笑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</w:t>
            </w:r>
            <w:r>
              <w:rPr>
                <w:rStyle w:val="5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红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樊浩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季兆齐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刘溦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唐小文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王国光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王琼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魏志刚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张飚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Style w:val="5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旭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陕西省建筑设计研究院（集团）有限公司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</w:t>
            </w:r>
            <w:r>
              <w:rPr>
                <w:rStyle w:val="5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蓁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陕西省建筑设计研究院（集团）有限公司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冯志文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陕西省建筑设计研究院（集团）有限公司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施辉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陕西省建筑设计研究院（集团）有限公司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电气、自动化、消防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王旭东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华陆工程科技有限责任公司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高常明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华陆工程科技有限责任公司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王稳奇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华陆工程科技有限责任公司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  <w:t>李奕泓</w:t>
            </w:r>
          </w:p>
        </w:tc>
        <w:tc>
          <w:tcPr>
            <w:tcW w:w="313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华陆工程科技有限责任公司</w:t>
            </w:r>
          </w:p>
        </w:tc>
        <w:tc>
          <w:tcPr>
            <w:tcW w:w="185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孙建华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中联西北工程设计研究院有限公司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张海涛</w:t>
            </w:r>
          </w:p>
        </w:tc>
        <w:tc>
          <w:tcPr>
            <w:tcW w:w="313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中联西北工程设计研究院有限公司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王刚毅</w:t>
            </w:r>
          </w:p>
        </w:tc>
        <w:tc>
          <w:tcPr>
            <w:tcW w:w="313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中联西北工程设计研究院有限公司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Style w:val="5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颢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中铁第一勘察设计院集团有限公司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Style w:val="5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鹏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华陆工程科技有限责任公司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何联合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华陆工程科技有限责任公司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</w:t>
            </w:r>
            <w:r>
              <w:rPr>
                <w:rStyle w:val="5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娟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西安建筑科技大学设计研究总院有限公司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鹿光宇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西安长安大学工程设计研究院有限公司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李良才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西部建筑抗震勘察设计研究院有限公司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注册电气工程师（供配电）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</w:t>
            </w:r>
            <w:r>
              <w:rPr>
                <w:rStyle w:val="5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浚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西部建筑抗震勘察设计研究院有限公司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冯金博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西安基准方中建筑设计有限公司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侯延松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陕西建工集团股份有限公司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陕西建工安装集团有限公司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一级注册建造师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余小军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中国启源工程设计研究院有限公司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曹建乔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陕西恒睿建设咨询有限公司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俞素珍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陕西华瑞建设工程技术咨询有限公司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注册公用设备工程师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赵丕毅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陕西建工第三建设集团有限公司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建造师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侯西霞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陕西省土木建筑设计研究院有限公司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乔勇进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陕西同济土木建筑设计有限公司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王子奇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陕西西部建筑抗震技术有限责任公司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</w:t>
            </w:r>
            <w:r>
              <w:rPr>
                <w:rStyle w:val="5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纯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陕西西建施工图审查有限公司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注册电气工程师、一级注册消防工程师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翁鹏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陕西中航建筑设计院有限责任公司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注册电气工程师（供配电）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邱敏英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西安安泰工程技术咨询有限公司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注册电气工程师（供配电）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张幸福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西安安泰工程技术咨询有限公司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王胜涛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西安天慧建筑技术咨询有限责任公司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刘晓茹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中国电建集团西北勘测设计研究院有限公司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石振东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中国轻工业西安设计工程有限责任公司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侯文利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航空工业第一飞机设计研究院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建造师（机电）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电气、测控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48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</w:t>
            </w:r>
            <w:r>
              <w:rPr>
                <w:rStyle w:val="5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源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中国能源建设集团陕西省电力设计院有限公司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电气、电力隧道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张平飞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中国兵器第206研究所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注册监理工程师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电气、火化工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薛晓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电气、消防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答蔚红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中国启源工程设计研究院有限公司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电气、消防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52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</w:t>
            </w:r>
            <w:r>
              <w:rPr>
                <w:rStyle w:val="5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梅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中国启源工程设计研究院有限公司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注册自动化系统工程师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咸阳市建筑设计研究院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54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高三锋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延安市建筑设计院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55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白莉莉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榆林市恒泰建筑设计有限公司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56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宝鸡市建筑设计院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电气、自动化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57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李春妮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宝鸡市建筑设计院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电气、自动化</w:t>
            </w:r>
          </w:p>
        </w:tc>
      </w:tr>
    </w:tbl>
    <w:p>
      <w:pPr>
        <w:rPr>
          <w:rFonts w:hint="eastAsia" w:ascii="楷体" w:hAnsi="楷体" w:eastAsia="楷体" w:cs="楷体"/>
          <w:color w:val="auto"/>
          <w:sz w:val="28"/>
          <w:szCs w:val="28"/>
          <w:u w:val="none"/>
          <w:lang w:val="en-US" w:eastAsia="zh-CN"/>
        </w:rPr>
      </w:pPr>
    </w:p>
    <w:sectPr>
      <w:pgSz w:w="16838" w:h="11906" w:orient="landscape"/>
      <w:pgMar w:top="567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思源宋体 C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宋体 CN">
    <w:panose1 w:val="02020400000000000000"/>
    <w:charset w:val="80"/>
    <w:family w:val="auto"/>
    <w:pitch w:val="default"/>
    <w:sig w:usb0="A00002BF" w:usb1="6ADFFDFE" w:usb2="00000016" w:usb3="00000000" w:csb0="40020001" w:csb1="D1D6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3NDFiNTU4ZTlhN2Y1ODNkMzYxN2E0MDhlMGFmOTUifQ=="/>
  </w:docVars>
  <w:rsids>
    <w:rsidRoot w:val="00F00F87"/>
    <w:rsid w:val="000709BE"/>
    <w:rsid w:val="00F00F87"/>
    <w:rsid w:val="02C05613"/>
    <w:rsid w:val="03666A9D"/>
    <w:rsid w:val="077752DB"/>
    <w:rsid w:val="092B04A0"/>
    <w:rsid w:val="094A2551"/>
    <w:rsid w:val="11A238B1"/>
    <w:rsid w:val="174F18CA"/>
    <w:rsid w:val="178628E4"/>
    <w:rsid w:val="1A341D1E"/>
    <w:rsid w:val="1FAD75C5"/>
    <w:rsid w:val="24E11954"/>
    <w:rsid w:val="26616D23"/>
    <w:rsid w:val="29016BD2"/>
    <w:rsid w:val="29254518"/>
    <w:rsid w:val="2AE20F47"/>
    <w:rsid w:val="2CC16E09"/>
    <w:rsid w:val="2D8E1881"/>
    <w:rsid w:val="30032221"/>
    <w:rsid w:val="31021CBB"/>
    <w:rsid w:val="374A5AE3"/>
    <w:rsid w:val="3BA93A98"/>
    <w:rsid w:val="3DC84DCA"/>
    <w:rsid w:val="3F6230C6"/>
    <w:rsid w:val="44B32BE8"/>
    <w:rsid w:val="490C68F8"/>
    <w:rsid w:val="4919057D"/>
    <w:rsid w:val="49BB03C6"/>
    <w:rsid w:val="4C465518"/>
    <w:rsid w:val="4EA17C31"/>
    <w:rsid w:val="58825193"/>
    <w:rsid w:val="5B3B1608"/>
    <w:rsid w:val="5B9E711E"/>
    <w:rsid w:val="5BC04EC3"/>
    <w:rsid w:val="616E10B2"/>
    <w:rsid w:val="62F3423A"/>
    <w:rsid w:val="68F1591B"/>
    <w:rsid w:val="6CB3CD28"/>
    <w:rsid w:val="6CC57996"/>
    <w:rsid w:val="6DFB4A88"/>
    <w:rsid w:val="6E262987"/>
    <w:rsid w:val="6FE876E4"/>
    <w:rsid w:val="74930F88"/>
    <w:rsid w:val="75A9182C"/>
    <w:rsid w:val="776A7F47"/>
    <w:rsid w:val="E7FF9ED9"/>
    <w:rsid w:val="EC1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3"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2022</Words>
  <Characters>2080</Characters>
  <Lines>26</Lines>
  <Paragraphs>7</Paragraphs>
  <TotalTime>1</TotalTime>
  <ScaleCrop>false</ScaleCrop>
  <LinksUpToDate>false</LinksUpToDate>
  <CharactersWithSpaces>2083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2022-12-17T04:06:00Z</dcterms:created>
  <dc:creator>jk</dc:creator>
  <cp:lastModifiedBy>guest</cp:lastModifiedBy>
  <dcterms:modified xsi:type="dcterms:W3CDTF">2022-12-29T09:26:30Z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0F2E44B7539C4E8C91476D5D8E78EC91</vt:lpwstr>
  </property>
</Properties>
</file>