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b/>
          <w:bCs/>
          <w:sz w:val="52"/>
          <w:szCs w:val="5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附件3</w:t>
      </w:r>
      <w:r>
        <w:rPr>
          <w:rFonts w:hint="eastAsia" w:ascii="宋体" w:hAnsi="宋体" w:cs="宋体"/>
          <w:sz w:val="32"/>
          <w:szCs w:val="32"/>
        </w:rPr>
        <w:t xml:space="preserve">                                   编号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52"/>
          <w:szCs w:val="44"/>
        </w:rPr>
      </w:pPr>
      <w:r>
        <w:rPr>
          <w:rFonts w:hint="eastAsia" w:ascii="方正小标宋简体" w:eastAsia="方正小标宋简体"/>
          <w:bCs/>
          <w:sz w:val="52"/>
          <w:szCs w:val="44"/>
        </w:rPr>
        <w:t>陕西省建设工程勘察文件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52"/>
          <w:szCs w:val="44"/>
        </w:rPr>
      </w:pPr>
      <w:r>
        <w:rPr>
          <w:rFonts w:hint="eastAsia" w:ascii="方正小标宋简体" w:eastAsia="方正小标宋简体"/>
          <w:bCs/>
          <w:sz w:val="52"/>
          <w:szCs w:val="44"/>
        </w:rPr>
        <w:t>施工图联合审查报告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</w:p>
    <w:p>
      <w:pPr>
        <w:spacing w:line="620" w:lineRule="exact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（样 式）</w:t>
      </w:r>
    </w:p>
    <w:p>
      <w:pPr>
        <w:rPr>
          <w:b/>
          <w:bCs/>
          <w:sz w:val="32"/>
          <w:szCs w:val="32"/>
        </w:rPr>
      </w:pPr>
    </w:p>
    <w:p>
      <w:pPr>
        <w:spacing w:line="620" w:lineRule="exact"/>
        <w:ind w:firstLine="1584" w:firstLineChars="495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工程名称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ind w:firstLine="1584" w:firstLineChars="495"/>
        <w:rPr>
          <w:bCs/>
          <w:sz w:val="32"/>
          <w:szCs w:val="32"/>
          <w:u w:val="single"/>
        </w:rPr>
      </w:pPr>
    </w:p>
    <w:p>
      <w:pPr>
        <w:spacing w:line="620" w:lineRule="exact"/>
        <w:ind w:firstLine="1584" w:firstLineChars="495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法人代表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  <w:r>
        <w:rPr>
          <w:rFonts w:hint="eastAsia"/>
          <w:bCs/>
          <w:sz w:val="32"/>
          <w:szCs w:val="32"/>
        </w:rPr>
        <w:t xml:space="preserve"> </w:t>
      </w:r>
    </w:p>
    <w:p>
      <w:pPr>
        <w:spacing w:line="62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</w:t>
      </w:r>
    </w:p>
    <w:p>
      <w:pPr>
        <w:spacing w:line="620" w:lineRule="exact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          审查机构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</w:t>
      </w:r>
    </w:p>
    <w:p>
      <w:pPr>
        <w:spacing w:line="62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日    期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rPr>
          <w:rFonts w:hint="eastAsia"/>
          <w:b/>
          <w:sz w:val="32"/>
          <w:szCs w:val="32"/>
        </w:rPr>
      </w:pPr>
    </w:p>
    <w:p>
      <w:pPr>
        <w:spacing w:line="620" w:lineRule="exact"/>
        <w:jc w:val="center"/>
        <w:rPr>
          <w:b/>
          <w:sz w:val="36"/>
          <w:szCs w:val="36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陕西省住房和城乡建设厅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20" w:lineRule="exact"/>
              <w:ind w:left="80"/>
              <w:jc w:val="left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陕西省人民防空办公室</w:t>
            </w: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20" w:lineRule="exact"/>
              <w:rPr>
                <w:rFonts w:ascii="楷体_GB2312" w:hAnsi="宋体" w:eastAsia="楷体_GB2312"/>
                <w:bCs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b/>
          <w:sz w:val="36"/>
          <w:szCs w:val="36"/>
        </w:rPr>
      </w:pPr>
    </w:p>
    <w:p>
      <w:pPr>
        <w:jc w:val="left"/>
        <w:rPr>
          <w:b/>
          <w:bCs/>
          <w:sz w:val="30"/>
        </w:r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工程名称： </w:t>
      </w:r>
    </w:p>
    <w:tbl>
      <w:tblPr>
        <w:tblStyle w:val="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09" w:type="dxa"/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综 合 审 查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8" w:hRule="atLeast"/>
          <w:jc w:val="center"/>
        </w:trPr>
        <w:tc>
          <w:tcPr>
            <w:tcW w:w="9009" w:type="dxa"/>
            <w:noWrap w:val="0"/>
            <w:vAlign w:val="top"/>
          </w:tcPr>
          <w:p>
            <w:pPr>
              <w:ind w:firstLine="2880" w:firstLineChars="1200"/>
              <w:rPr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工程项目概况：</w:t>
            </w: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综合审查意见：</w:t>
            </w:r>
          </w:p>
          <w:p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项目审查负责人：(签字)</w:t>
            </w:r>
          </w:p>
          <w:p>
            <w:pPr>
              <w:ind w:firstLine="3920" w:firstLineChars="1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 术 负 责 人：(签字)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审   查  机 构：(盖章)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年  月  日</w:t>
            </w:r>
          </w:p>
        </w:tc>
      </w:tr>
    </w:tbl>
    <w:p>
      <w:pPr>
        <w:tabs>
          <w:tab w:val="center" w:pos="4496"/>
        </w:tabs>
        <w:spacing w:line="360" w:lineRule="auto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tabs>
          <w:tab w:val="center" w:pos="4496"/>
        </w:tabs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</w:p>
    <w:tbl>
      <w:tblPr>
        <w:tblStyle w:val="2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619" w:type="dxa"/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   ）专业审查意见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619" w:type="dxa"/>
            <w:noWrap w:val="0"/>
            <w:vAlign w:val="top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8619" w:type="dxa"/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</w:t>
            </w: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审核人：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工程项目勘察人员名单</w:t>
      </w:r>
    </w:p>
    <w:p>
      <w:pPr>
        <w:spacing w:line="460" w:lineRule="exact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                   </w:t>
      </w:r>
    </w:p>
    <w:p>
      <w:pPr>
        <w:spacing w:after="156" w:afterLines="50" w:line="4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0"/>
        </w:rPr>
        <w:t xml:space="preserve">                        </w:t>
      </w:r>
      <w:r>
        <w:rPr>
          <w:rFonts w:hint="eastAsia"/>
          <w:sz w:val="28"/>
          <w:szCs w:val="28"/>
        </w:rPr>
        <w:t>填表日期：   年   月   日</w:t>
      </w:r>
    </w:p>
    <w:p>
      <w:pPr>
        <w:spacing w:line="400" w:lineRule="exact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设计单位（全称并盖章）：</w:t>
      </w:r>
      <w:r>
        <w:rPr>
          <w:rFonts w:hint="eastAsia"/>
          <w:sz w:val="28"/>
          <w:szCs w:val="21"/>
          <w:u w:val="single"/>
        </w:rPr>
        <w:t xml:space="preserve">                   </w:t>
      </w:r>
      <w:r>
        <w:rPr>
          <w:rFonts w:hint="eastAsia"/>
          <w:sz w:val="28"/>
          <w:szCs w:val="21"/>
        </w:rPr>
        <w:t>资质：</w:t>
      </w:r>
      <w:r>
        <w:rPr>
          <w:rFonts w:hint="eastAsia"/>
          <w:sz w:val="28"/>
          <w:szCs w:val="21"/>
          <w:u w:val="single"/>
        </w:rPr>
        <w:t xml:space="preserve">            </w:t>
      </w:r>
    </w:p>
    <w:p>
      <w:pPr>
        <w:spacing w:line="400" w:lineRule="exact"/>
        <w:rPr>
          <w:sz w:val="28"/>
          <w:szCs w:val="21"/>
          <w:u w:val="single"/>
        </w:rPr>
      </w:pPr>
    </w:p>
    <w:tbl>
      <w:tblPr>
        <w:tblStyle w:val="2"/>
        <w:tblW w:w="95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6"/>
        <w:gridCol w:w="1317"/>
        <w:gridCol w:w="2338"/>
        <w:gridCol w:w="2076"/>
        <w:gridCol w:w="25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各专业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各专业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审定人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各专业主要参加人</w:t>
            </w:r>
          </w:p>
        </w:tc>
        <w:tc>
          <w:tcPr>
            <w:tcW w:w="6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工程项目审查人员名单</w:t>
      </w:r>
    </w:p>
    <w:p>
      <w:pPr>
        <w:spacing w:before="156" w:beforeLines="50" w:line="7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40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</w:rPr>
        <w:t>填表日期：     年  月  日</w:t>
      </w:r>
    </w:p>
    <w:p>
      <w:pPr>
        <w:jc w:val="center"/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审查机构：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级别：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bCs/>
          <w:spacing w:val="-28"/>
          <w:w w:val="8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工程项目名称：</w:t>
      </w:r>
      <w:r>
        <w:rPr>
          <w:rFonts w:hint="eastAsia"/>
          <w:bCs/>
          <w:spacing w:val="-28"/>
          <w:w w:val="80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>
      <w:pPr>
        <w:spacing w:after="156" w:afterLines="50" w:line="360" w:lineRule="auto"/>
        <w:rPr>
          <w:sz w:val="30"/>
          <w:u w:val="single"/>
        </w:rPr>
      </w:pPr>
      <w:r>
        <w:rPr>
          <w:rFonts w:hint="eastAsia"/>
          <w:spacing w:val="-12"/>
          <w:sz w:val="28"/>
          <w:szCs w:val="28"/>
        </w:rPr>
        <w:t>技术负责人（签字）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Cs/>
          <w:spacing w:val="-28"/>
          <w:w w:val="80"/>
          <w:sz w:val="28"/>
          <w:szCs w:val="28"/>
          <w:u w:val="single"/>
        </w:rPr>
        <w:t xml:space="preserve">                                           </w:t>
      </w:r>
      <w:r>
        <w:rPr>
          <w:rFonts w:hint="eastAsia"/>
          <w:sz w:val="28"/>
          <w:szCs w:val="28"/>
        </w:rPr>
        <w:t>注册证号：</w:t>
      </w:r>
      <w:r>
        <w:rPr>
          <w:rFonts w:hint="eastAsia"/>
          <w:bCs/>
          <w:spacing w:val="-28"/>
          <w:w w:val="80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30"/>
          <w:u w:val="single"/>
        </w:rPr>
        <w:t xml:space="preserve">   </w:t>
      </w:r>
    </w:p>
    <w:tbl>
      <w:tblPr>
        <w:tblStyle w:val="2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15"/>
        <w:gridCol w:w="1284"/>
        <w:gridCol w:w="3357"/>
        <w:gridCol w:w="1505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注册土木工程师（岩土）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岩土勘察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D6AF4"/>
    <w:rsid w:val="6C8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2019-12-27T02:54:01Z</dcterms:created>
  <dc:creator>Administrator</dc:creator>
  <cp:lastModifiedBy>〰</cp:lastModifiedBy>
  <dcterms:modified xsi:type="dcterms:W3CDTF">2019-12-27T02:56:32Z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