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0" w:firstLine="1325" w:firstLineChars="300"/>
        <w:jc w:val="both"/>
        <w:textAlignment w:val="auto"/>
        <w:rPr>
          <w:rFonts w:hint="eastAsia" w:ascii="宋体" w:hAnsi="宋体" w:eastAsia="宋体" w:cs="宋体"/>
          <w:b/>
          <w:bCs w:val="0"/>
          <w:spacing w:val="0"/>
          <w:position w:val="0"/>
          <w:sz w:val="44"/>
          <w:szCs w:val="44"/>
        </w:rPr>
      </w:pPr>
      <w:r>
        <w:rPr>
          <w:rFonts w:hint="eastAsia" w:ascii="宋体" w:hAnsi="宋体" w:eastAsia="宋体" w:cs="宋体"/>
          <w:b/>
          <w:bCs w:val="0"/>
          <w:spacing w:val="0"/>
          <w:position w:val="0"/>
          <w:sz w:val="44"/>
          <w:szCs w:val="44"/>
        </w:rPr>
        <w:t>2019年全省历史文化名城名镇</w:t>
      </w:r>
    </w:p>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b/>
          <w:bCs w:val="0"/>
          <w:spacing w:val="0"/>
          <w:position w:val="0"/>
          <w:sz w:val="32"/>
          <w:szCs w:val="32"/>
        </w:rPr>
      </w:pPr>
      <w:bookmarkStart w:id="0" w:name="_GoBack"/>
      <w:bookmarkEnd w:id="0"/>
      <w:r>
        <w:rPr>
          <w:rFonts w:hint="eastAsia" w:ascii="宋体" w:hAnsi="宋体" w:eastAsia="宋体" w:cs="宋体"/>
          <w:b/>
          <w:bCs w:val="0"/>
          <w:spacing w:val="0"/>
          <w:position w:val="0"/>
          <w:sz w:val="44"/>
          <w:szCs w:val="44"/>
        </w:rPr>
        <w:t>名村保护工作实施方案</w:t>
      </w:r>
    </w:p>
    <w:p>
      <w:pPr>
        <w:keepNext w:val="0"/>
        <w:keepLines w:val="0"/>
        <w:pageBreakBefore w:val="0"/>
        <w:kinsoku/>
        <w:wordWrap/>
        <w:overflowPunct/>
        <w:topLinePunct w:val="0"/>
        <w:autoSpaceDE/>
        <w:autoSpaceDN/>
        <w:bidi w:val="0"/>
        <w:adjustRightInd/>
        <w:snapToGrid/>
        <w:spacing w:line="560" w:lineRule="exact"/>
        <w:ind w:right="0"/>
        <w:textAlignment w:val="auto"/>
        <w:rPr>
          <w:rFonts w:hint="eastAsia" w:ascii="仿宋_GB2312" w:hAnsi="宋体" w:eastAsia="仿宋_GB2312" w:cs="宋体"/>
          <w:spacing w:val="0"/>
          <w:kern w:val="0"/>
          <w:positio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为</w:t>
      </w:r>
      <w:r>
        <w:rPr>
          <w:rFonts w:hint="eastAsia" w:ascii="仿宋" w:hAnsi="仿宋" w:eastAsia="仿宋" w:cs="仿宋"/>
          <w:spacing w:val="0"/>
          <w:position w:val="0"/>
          <w:sz w:val="32"/>
          <w:szCs w:val="32"/>
          <w:lang w:eastAsia="zh-CN"/>
        </w:rPr>
        <w:t>切实</w:t>
      </w:r>
      <w:r>
        <w:rPr>
          <w:rFonts w:hint="eastAsia" w:ascii="仿宋" w:hAnsi="仿宋" w:eastAsia="仿宋" w:cs="仿宋"/>
          <w:spacing w:val="0"/>
          <w:position w:val="0"/>
          <w:sz w:val="32"/>
          <w:szCs w:val="32"/>
        </w:rPr>
        <w:t>保护</w:t>
      </w:r>
      <w:r>
        <w:rPr>
          <w:rFonts w:hint="eastAsia" w:ascii="仿宋" w:hAnsi="仿宋" w:eastAsia="仿宋" w:cs="仿宋"/>
          <w:spacing w:val="0"/>
          <w:position w:val="0"/>
          <w:sz w:val="32"/>
          <w:szCs w:val="32"/>
          <w:lang w:eastAsia="zh-CN"/>
        </w:rPr>
        <w:t>全省</w:t>
      </w:r>
      <w:r>
        <w:rPr>
          <w:rFonts w:hint="eastAsia" w:ascii="仿宋" w:hAnsi="仿宋" w:eastAsia="仿宋" w:cs="仿宋"/>
          <w:spacing w:val="0"/>
          <w:position w:val="0"/>
          <w:sz w:val="32"/>
          <w:szCs w:val="32"/>
        </w:rPr>
        <w:t>历史文化遗</w:t>
      </w:r>
      <w:r>
        <w:rPr>
          <w:rFonts w:hint="eastAsia" w:ascii="仿宋" w:hAnsi="仿宋" w:eastAsia="仿宋" w:cs="仿宋"/>
          <w:spacing w:val="0"/>
          <w:position w:val="0"/>
          <w:sz w:val="32"/>
          <w:szCs w:val="32"/>
          <w:lang w:val="en-US" w:eastAsia="zh-CN"/>
        </w:rPr>
        <w:t>产，全面提升我省文化凝聚力、影响力和竞争力，继承和弘扬三秦文化，现就2019年我省历史文化名城、名镇、名村保护工作，制定以下工作方案：</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hAnsi="黑体" w:eastAsia="黑体" w:cs="黑体"/>
          <w:spacing w:val="0"/>
          <w:position w:val="0"/>
          <w:sz w:val="32"/>
          <w:szCs w:val="32"/>
          <w:lang w:eastAsia="zh-CN"/>
        </w:rPr>
      </w:pPr>
      <w:r>
        <w:rPr>
          <w:rFonts w:hint="eastAsia" w:ascii="黑体" w:hAnsi="黑体" w:eastAsia="黑体" w:cs="黑体"/>
          <w:spacing w:val="0"/>
          <w:position w:val="0"/>
          <w:sz w:val="32"/>
          <w:szCs w:val="32"/>
          <w:lang w:eastAsia="zh-CN"/>
        </w:rPr>
        <w:t>一、指导思想</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hAnsi="黑体" w:eastAsia="黑体" w:cs="黑体"/>
          <w:spacing w:val="0"/>
          <w:position w:val="0"/>
          <w:sz w:val="32"/>
          <w:szCs w:val="32"/>
        </w:rPr>
      </w:pPr>
      <w:r>
        <w:rPr>
          <w:rFonts w:hint="eastAsia" w:ascii="仿宋_GB2312" w:hAnsi="宋体" w:eastAsia="仿宋_GB2312" w:cs="宋体"/>
          <w:kern w:val="0"/>
          <w:sz w:val="32"/>
          <w:szCs w:val="32"/>
        </w:rPr>
        <w:t>历史文化遗存，是延续历史文脉，保护中华文化基因的一个重要载体。我省历史文化悠久，文物古迹丰富，历史文化名城名镇名村街区</w:t>
      </w:r>
      <w:r>
        <w:rPr>
          <w:rFonts w:hint="eastAsia" w:ascii="仿宋_GB2312" w:hAnsi="宋体" w:eastAsia="仿宋_GB2312" w:cs="宋体"/>
          <w:kern w:val="0"/>
          <w:sz w:val="32"/>
          <w:szCs w:val="32"/>
          <w:lang w:eastAsia="zh-CN"/>
        </w:rPr>
        <w:t>及</w:t>
      </w:r>
      <w:r>
        <w:rPr>
          <w:rFonts w:hint="eastAsia" w:ascii="仿宋_GB2312" w:hAnsi="宋体" w:eastAsia="仿宋_GB2312" w:cs="宋体"/>
          <w:kern w:val="0"/>
          <w:sz w:val="32"/>
          <w:szCs w:val="32"/>
        </w:rPr>
        <w:t>历史建筑众多。</w:t>
      </w:r>
      <w:r>
        <w:rPr>
          <w:rFonts w:hint="eastAsia" w:ascii="仿宋_GB2312" w:hAnsi="宋体" w:eastAsia="仿宋_GB2312" w:cs="宋体"/>
          <w:kern w:val="0"/>
          <w:sz w:val="32"/>
          <w:szCs w:val="32"/>
          <w:lang w:eastAsia="zh-CN"/>
        </w:rPr>
        <w:t>目前，</w:t>
      </w:r>
      <w:r>
        <w:rPr>
          <w:rFonts w:hint="eastAsia" w:ascii="仿宋_GB2312" w:hAnsi="宋体" w:eastAsia="仿宋_GB2312" w:cs="宋体"/>
          <w:kern w:val="0"/>
          <w:sz w:val="32"/>
          <w:szCs w:val="32"/>
        </w:rPr>
        <w:t>拥有国家级历史文化名城6座，省级历史文化名城11座，中国历史文化名镇7座，中国传统村落71个，省级传统村落323个，全国重点文物保护单位235处，省级文物保护单位113</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处</w:t>
      </w:r>
      <w:r>
        <w:rPr>
          <w:rFonts w:hint="eastAsia" w:ascii="仿宋_GB2312" w:hAnsi="宋体" w:eastAsia="仿宋_GB2312" w:cs="宋体"/>
          <w:kern w:val="0"/>
          <w:sz w:val="32"/>
          <w:szCs w:val="32"/>
          <w:lang w:eastAsia="zh-CN"/>
        </w:rPr>
        <w:t>，还有很多没有发掘和公布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各地要在</w:t>
      </w:r>
      <w:r>
        <w:rPr>
          <w:rFonts w:hint="eastAsia" w:ascii="仿宋_GB2312" w:hAnsi="宋体" w:eastAsia="仿宋_GB2312" w:cs="宋体"/>
          <w:kern w:val="0"/>
          <w:sz w:val="32"/>
          <w:szCs w:val="32"/>
        </w:rPr>
        <w:t>城市规划和建设</w:t>
      </w:r>
      <w:r>
        <w:rPr>
          <w:rFonts w:hint="eastAsia" w:ascii="仿宋_GB2312" w:hAnsi="宋体" w:eastAsia="仿宋_GB2312" w:cs="宋体"/>
          <w:kern w:val="0"/>
          <w:sz w:val="32"/>
          <w:szCs w:val="32"/>
          <w:lang w:eastAsia="zh-CN"/>
        </w:rPr>
        <w:t>中</w:t>
      </w:r>
      <w:r>
        <w:rPr>
          <w:rFonts w:hint="eastAsia" w:ascii="仿宋_GB2312" w:hAnsi="宋体" w:eastAsia="仿宋_GB2312" w:cs="宋体"/>
          <w:kern w:val="0"/>
          <w:sz w:val="32"/>
          <w:szCs w:val="32"/>
        </w:rPr>
        <w:t>高度重视历史文化保护，不急功近利，不大拆大建。要突出地方特色，</w:t>
      </w:r>
      <w:r>
        <w:rPr>
          <w:rFonts w:hint="eastAsia" w:ascii="仿宋_GB2312" w:hAnsi="仿宋_GB2312" w:eastAsia="仿宋_GB2312" w:cs="仿宋_GB2312"/>
          <w:sz w:val="32"/>
          <w:szCs w:val="32"/>
        </w:rPr>
        <w:t>传承地域文脉，</w:t>
      </w:r>
      <w:r>
        <w:rPr>
          <w:rFonts w:hint="eastAsia" w:ascii="仿宋_GB2312" w:hAnsi="宋体" w:eastAsia="仿宋_GB2312" w:cs="宋体"/>
          <w:kern w:val="0"/>
          <w:sz w:val="32"/>
          <w:szCs w:val="32"/>
        </w:rPr>
        <w:t>注重人居环境改善，更多采用微改造这种“绣花”功夫，注重文明传承、文化延续，让城市留下记忆，让人们记住乡愁。</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cs="仿宋"/>
          <w:spacing w:val="0"/>
          <w:position w:val="0"/>
          <w:sz w:val="32"/>
          <w:szCs w:val="32"/>
        </w:rPr>
      </w:pPr>
      <w:r>
        <w:rPr>
          <w:rFonts w:hint="eastAsia" w:ascii="黑体" w:hAnsi="黑体" w:eastAsia="黑体" w:cs="黑体"/>
          <w:spacing w:val="0"/>
          <w:position w:val="0"/>
          <w:sz w:val="32"/>
          <w:szCs w:val="32"/>
          <w:lang w:eastAsia="zh-CN"/>
        </w:rPr>
        <w:t>二</w:t>
      </w:r>
      <w:r>
        <w:rPr>
          <w:rFonts w:hint="eastAsia" w:ascii="黑体" w:hAnsi="黑体" w:eastAsia="黑体" w:cs="黑体"/>
          <w:spacing w:val="0"/>
          <w:position w:val="0"/>
          <w:sz w:val="32"/>
          <w:szCs w:val="32"/>
        </w:rPr>
        <w:t>、工作目标</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pacing w:val="0"/>
          <w:position w:val="0"/>
          <w:sz w:val="32"/>
          <w:szCs w:val="32"/>
        </w:rPr>
      </w:pPr>
      <w:r>
        <w:rPr>
          <w:rFonts w:hint="eastAsia" w:ascii="楷体" w:hAnsi="楷体" w:eastAsia="楷体" w:cs="楷体"/>
          <w:b/>
          <w:bCs/>
          <w:spacing w:val="0"/>
          <w:kern w:val="0"/>
          <w:position w:val="0"/>
          <w:sz w:val="32"/>
          <w:szCs w:val="32"/>
          <w:lang w:val="en-US" w:eastAsia="zh-CN"/>
        </w:rPr>
        <w:t>（一）积极开展普查核查与申报工作。</w:t>
      </w:r>
      <w:r>
        <w:rPr>
          <w:rFonts w:hint="eastAsia" w:ascii="仿宋" w:hAnsi="仿宋" w:eastAsia="仿宋" w:cs="仿宋"/>
          <w:b w:val="0"/>
          <w:bCs w:val="0"/>
          <w:spacing w:val="0"/>
          <w:kern w:val="2"/>
          <w:position w:val="0"/>
          <w:sz w:val="32"/>
          <w:szCs w:val="32"/>
          <w:lang w:eastAsia="zh-CN"/>
        </w:rPr>
        <w:t>利用两年时间，</w:t>
      </w:r>
      <w:r>
        <w:rPr>
          <w:rFonts w:hint="eastAsia" w:ascii="仿宋" w:hAnsi="仿宋" w:eastAsia="仿宋" w:cs="仿宋"/>
          <w:b w:val="0"/>
          <w:bCs w:val="0"/>
          <w:spacing w:val="0"/>
          <w:position w:val="0"/>
          <w:sz w:val="32"/>
          <w:szCs w:val="32"/>
          <w:lang w:val="en-US" w:eastAsia="zh-CN"/>
        </w:rPr>
        <w:t>对尚未普查发掘的要深入进行普查发掘，已普查尚未申报的要进一步进行核查工作，符合条件的历史文化名城、名镇、名村、街区和历史建筑要积极申报</w:t>
      </w:r>
      <w:r>
        <w:rPr>
          <w:rFonts w:hint="eastAsia" w:ascii="仿宋" w:hAnsi="仿宋" w:eastAsia="仿宋" w:cs="仿宋"/>
          <w:b w:val="0"/>
          <w:bCs w:val="0"/>
          <w:spacing w:val="0"/>
          <w:kern w:val="2"/>
          <w:position w:val="0"/>
          <w:sz w:val="32"/>
          <w:szCs w:val="32"/>
          <w:lang w:val="en-US" w:eastAsia="zh-CN"/>
        </w:rPr>
        <w:t>。</w:t>
      </w:r>
      <w:r>
        <w:rPr>
          <w:rFonts w:hint="eastAsia" w:ascii="仿宋_GB2312" w:hAnsi="仿宋_GB2312" w:eastAsia="仿宋_GB2312" w:cs="仿宋_GB2312"/>
          <w:b w:val="0"/>
          <w:bCs w:val="0"/>
          <w:spacing w:val="0"/>
          <w:position w:val="0"/>
          <w:sz w:val="32"/>
          <w:szCs w:val="32"/>
          <w:lang w:val="en-US" w:eastAsia="zh-CN"/>
        </w:rPr>
        <w:t>本着核查一批，申报一批的原则，</w:t>
      </w:r>
      <w:r>
        <w:rPr>
          <w:rFonts w:hint="eastAsia" w:ascii="仿宋_GB2312" w:hAnsi="仿宋_GB2312" w:eastAsia="仿宋_GB2312" w:cs="仿宋_GB2312"/>
          <w:b w:val="0"/>
          <w:bCs w:val="0"/>
          <w:spacing w:val="0"/>
          <w:position w:val="0"/>
          <w:sz w:val="32"/>
          <w:szCs w:val="32"/>
        </w:rPr>
        <w:t>积极推进国家</w:t>
      </w:r>
      <w:r>
        <w:rPr>
          <w:rFonts w:hint="eastAsia" w:ascii="仿宋_GB2312" w:hAnsi="仿宋_GB2312" w:eastAsia="仿宋_GB2312" w:cs="仿宋_GB2312"/>
          <w:b w:val="0"/>
          <w:bCs w:val="0"/>
          <w:spacing w:val="0"/>
          <w:position w:val="0"/>
          <w:sz w:val="32"/>
          <w:szCs w:val="32"/>
          <w:lang w:eastAsia="zh-CN"/>
        </w:rPr>
        <w:t>和省级</w:t>
      </w:r>
      <w:r>
        <w:rPr>
          <w:rFonts w:hint="eastAsia" w:ascii="仿宋_GB2312" w:hAnsi="仿宋_GB2312" w:eastAsia="仿宋_GB2312" w:cs="仿宋_GB2312"/>
          <w:b w:val="0"/>
          <w:bCs w:val="0"/>
          <w:spacing w:val="0"/>
          <w:position w:val="0"/>
          <w:sz w:val="32"/>
          <w:szCs w:val="32"/>
        </w:rPr>
        <w:t>历史文化名城</w:t>
      </w:r>
      <w:r>
        <w:rPr>
          <w:rFonts w:hint="eastAsia" w:ascii="仿宋_GB2312" w:hAnsi="仿宋_GB2312" w:eastAsia="仿宋_GB2312" w:cs="仿宋_GB2312"/>
          <w:b w:val="0"/>
          <w:bCs w:val="0"/>
          <w:spacing w:val="0"/>
          <w:position w:val="0"/>
          <w:sz w:val="32"/>
          <w:szCs w:val="32"/>
          <w:lang w:eastAsia="zh-CN"/>
        </w:rPr>
        <w:t>、</w:t>
      </w:r>
      <w:r>
        <w:rPr>
          <w:rFonts w:hint="eastAsia" w:ascii="仿宋_GB2312" w:hAnsi="仿宋_GB2312" w:eastAsia="仿宋_GB2312" w:cs="仿宋_GB2312"/>
          <w:b w:val="0"/>
          <w:bCs w:val="0"/>
          <w:spacing w:val="0"/>
          <w:position w:val="0"/>
          <w:sz w:val="32"/>
          <w:szCs w:val="32"/>
        </w:rPr>
        <w:t>名镇</w:t>
      </w:r>
      <w:r>
        <w:rPr>
          <w:rFonts w:hint="eastAsia" w:ascii="仿宋_GB2312" w:hAnsi="仿宋_GB2312" w:eastAsia="仿宋_GB2312" w:cs="仿宋_GB2312"/>
          <w:b w:val="0"/>
          <w:bCs w:val="0"/>
          <w:spacing w:val="0"/>
          <w:position w:val="0"/>
          <w:sz w:val="32"/>
          <w:szCs w:val="32"/>
          <w:lang w:eastAsia="zh-CN"/>
        </w:rPr>
        <w:t>、</w:t>
      </w:r>
      <w:r>
        <w:rPr>
          <w:rFonts w:hint="eastAsia" w:ascii="仿宋_GB2312" w:hAnsi="仿宋_GB2312" w:eastAsia="仿宋_GB2312" w:cs="仿宋_GB2312"/>
          <w:b w:val="0"/>
          <w:bCs w:val="0"/>
          <w:spacing w:val="0"/>
          <w:position w:val="0"/>
          <w:sz w:val="32"/>
          <w:szCs w:val="32"/>
        </w:rPr>
        <w:t>名村的申报工作</w:t>
      </w:r>
      <w:r>
        <w:rPr>
          <w:rFonts w:hint="eastAsia" w:ascii="仿宋_GB2312" w:hAnsi="仿宋_GB2312" w:eastAsia="仿宋_GB2312" w:cs="仿宋_GB2312"/>
          <w:b w:val="0"/>
          <w:bCs w:val="0"/>
          <w:spacing w:val="0"/>
          <w:positio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spacing w:val="0"/>
          <w:position w:val="0"/>
          <w:sz w:val="32"/>
          <w:szCs w:val="32"/>
          <w:u w:val="none"/>
        </w:rPr>
      </w:pPr>
      <w:r>
        <w:rPr>
          <w:rFonts w:hint="eastAsia" w:ascii="楷体" w:hAnsi="楷体" w:eastAsia="楷体" w:cs="楷体"/>
          <w:b/>
          <w:bCs/>
          <w:spacing w:val="0"/>
          <w:kern w:val="0"/>
          <w:position w:val="0"/>
          <w:sz w:val="32"/>
          <w:szCs w:val="32"/>
          <w:lang w:eastAsia="zh-CN"/>
        </w:rPr>
        <w:t>（</w:t>
      </w:r>
      <w:r>
        <w:rPr>
          <w:rFonts w:hint="eastAsia" w:ascii="楷体" w:hAnsi="楷体" w:eastAsia="楷体" w:cs="楷体"/>
          <w:b/>
          <w:bCs/>
          <w:spacing w:val="0"/>
          <w:kern w:val="0"/>
          <w:position w:val="0"/>
          <w:sz w:val="32"/>
          <w:szCs w:val="32"/>
          <w:lang w:val="en-US" w:eastAsia="zh-CN"/>
        </w:rPr>
        <w:t>二</w:t>
      </w:r>
      <w:r>
        <w:rPr>
          <w:rFonts w:hint="eastAsia" w:ascii="楷体" w:hAnsi="楷体" w:eastAsia="楷体" w:cs="楷体"/>
          <w:b/>
          <w:bCs/>
          <w:spacing w:val="0"/>
          <w:kern w:val="0"/>
          <w:position w:val="0"/>
          <w:sz w:val="32"/>
          <w:szCs w:val="32"/>
          <w:lang w:eastAsia="zh-CN"/>
        </w:rPr>
        <w:t>）按时做好保护</w:t>
      </w:r>
      <w:r>
        <w:rPr>
          <w:rFonts w:hint="eastAsia" w:ascii="楷体" w:hAnsi="楷体" w:eastAsia="楷体" w:cs="楷体"/>
          <w:b/>
          <w:bCs/>
          <w:spacing w:val="0"/>
          <w:kern w:val="0"/>
          <w:position w:val="0"/>
          <w:sz w:val="32"/>
          <w:szCs w:val="32"/>
        </w:rPr>
        <w:t>规划编制</w:t>
      </w:r>
      <w:r>
        <w:rPr>
          <w:rFonts w:hint="eastAsia" w:ascii="楷体" w:hAnsi="楷体" w:eastAsia="楷体" w:cs="楷体"/>
          <w:b/>
          <w:bCs/>
          <w:spacing w:val="0"/>
          <w:kern w:val="0"/>
          <w:position w:val="0"/>
          <w:sz w:val="32"/>
          <w:szCs w:val="32"/>
          <w:lang w:eastAsia="zh-CN"/>
        </w:rPr>
        <w:t>。</w:t>
      </w:r>
      <w:r>
        <w:rPr>
          <w:rFonts w:hint="eastAsia" w:ascii="仿宋_GB2312" w:hAnsi="宋体" w:eastAsia="仿宋_GB2312" w:cs="宋体"/>
          <w:spacing w:val="0"/>
          <w:kern w:val="0"/>
          <w:position w:val="0"/>
          <w:sz w:val="32"/>
          <w:szCs w:val="32"/>
        </w:rPr>
        <w:t>启动</w:t>
      </w:r>
      <w:r>
        <w:rPr>
          <w:rFonts w:hint="eastAsia" w:ascii="仿宋_GB2312" w:hAnsi="宋体" w:eastAsia="仿宋_GB2312" w:cs="宋体"/>
          <w:spacing w:val="0"/>
          <w:kern w:val="0"/>
          <w:position w:val="0"/>
          <w:sz w:val="32"/>
          <w:szCs w:val="32"/>
          <w:lang w:eastAsia="zh-CN"/>
        </w:rPr>
        <w:t>国家和省级</w:t>
      </w:r>
      <w:r>
        <w:rPr>
          <w:rFonts w:hint="eastAsia" w:ascii="仿宋_GB2312" w:hAnsi="宋体" w:eastAsia="仿宋_GB2312" w:cs="宋体"/>
          <w:spacing w:val="0"/>
          <w:kern w:val="0"/>
          <w:position w:val="0"/>
          <w:sz w:val="32"/>
          <w:szCs w:val="32"/>
        </w:rPr>
        <w:t>规划期限为2035年的历史文化</w:t>
      </w:r>
      <w:r>
        <w:rPr>
          <w:rFonts w:hint="eastAsia" w:ascii="仿宋_GB2312" w:eastAsia="仿宋_GB2312"/>
          <w:spacing w:val="0"/>
          <w:position w:val="0"/>
          <w:sz w:val="32"/>
          <w:szCs w:val="32"/>
        </w:rPr>
        <w:t>名城</w:t>
      </w:r>
      <w:r>
        <w:rPr>
          <w:rFonts w:hint="eastAsia" w:ascii="仿宋_GB2312" w:eastAsia="仿宋_GB2312"/>
          <w:spacing w:val="0"/>
          <w:position w:val="0"/>
          <w:sz w:val="32"/>
          <w:szCs w:val="32"/>
          <w:lang w:eastAsia="zh-CN"/>
        </w:rPr>
        <w:t>、</w:t>
      </w:r>
      <w:r>
        <w:rPr>
          <w:rFonts w:hint="eastAsia" w:ascii="仿宋_GB2312" w:eastAsia="仿宋_GB2312"/>
          <w:spacing w:val="0"/>
          <w:position w:val="0"/>
          <w:sz w:val="32"/>
          <w:szCs w:val="32"/>
        </w:rPr>
        <w:t>名镇</w:t>
      </w:r>
      <w:r>
        <w:rPr>
          <w:rFonts w:hint="eastAsia" w:ascii="仿宋_GB2312" w:eastAsia="仿宋_GB2312"/>
          <w:spacing w:val="0"/>
          <w:position w:val="0"/>
          <w:sz w:val="32"/>
          <w:szCs w:val="32"/>
          <w:lang w:eastAsia="zh-CN"/>
        </w:rPr>
        <w:t>、</w:t>
      </w:r>
      <w:r>
        <w:rPr>
          <w:rFonts w:hint="eastAsia" w:ascii="仿宋_GB2312" w:eastAsia="仿宋_GB2312"/>
          <w:spacing w:val="0"/>
          <w:position w:val="0"/>
          <w:sz w:val="32"/>
          <w:szCs w:val="32"/>
        </w:rPr>
        <w:t>名村</w:t>
      </w:r>
      <w:r>
        <w:rPr>
          <w:rFonts w:hint="eastAsia" w:ascii="仿宋_GB2312" w:eastAsia="仿宋_GB2312"/>
          <w:spacing w:val="0"/>
          <w:position w:val="0"/>
          <w:sz w:val="32"/>
          <w:szCs w:val="32"/>
          <w:lang w:eastAsia="zh-CN"/>
        </w:rPr>
        <w:t>、</w:t>
      </w:r>
      <w:r>
        <w:rPr>
          <w:rFonts w:hint="eastAsia" w:ascii="仿宋_GB2312" w:eastAsia="仿宋_GB2312"/>
          <w:spacing w:val="0"/>
          <w:position w:val="0"/>
          <w:sz w:val="32"/>
          <w:szCs w:val="32"/>
        </w:rPr>
        <w:t>街区</w:t>
      </w:r>
      <w:r>
        <w:rPr>
          <w:rFonts w:hint="eastAsia" w:ascii="仿宋_GB2312" w:hAnsi="宋体" w:eastAsia="仿宋_GB2312" w:cs="宋体"/>
          <w:spacing w:val="0"/>
          <w:kern w:val="0"/>
          <w:position w:val="0"/>
          <w:sz w:val="32"/>
          <w:szCs w:val="32"/>
        </w:rPr>
        <w:t>保护规划编制工作。</w:t>
      </w:r>
      <w:r>
        <w:rPr>
          <w:rFonts w:hint="eastAsia" w:ascii="仿宋_GB2312" w:eastAsia="仿宋_GB2312"/>
          <w:spacing w:val="0"/>
          <w:position w:val="0"/>
          <w:sz w:val="32"/>
          <w:szCs w:val="32"/>
        </w:rPr>
        <w:t>国家级</w:t>
      </w:r>
      <w:r>
        <w:rPr>
          <w:rFonts w:hint="eastAsia" w:ascii="仿宋_GB2312" w:hAnsi="宋体" w:eastAsia="仿宋_GB2312" w:cs="宋体"/>
          <w:spacing w:val="0"/>
          <w:kern w:val="0"/>
          <w:position w:val="0"/>
          <w:sz w:val="32"/>
          <w:szCs w:val="32"/>
        </w:rPr>
        <w:t>历史文化名城，</w:t>
      </w:r>
      <w:r>
        <w:rPr>
          <w:rFonts w:hint="eastAsia" w:ascii="仿宋_GB2312" w:hAnsi="宋体" w:eastAsia="仿宋_GB2312" w:cs="宋体"/>
          <w:spacing w:val="0"/>
          <w:kern w:val="0"/>
          <w:position w:val="0"/>
          <w:sz w:val="32"/>
          <w:szCs w:val="32"/>
          <w:lang w:eastAsia="zh-CN"/>
        </w:rPr>
        <w:t>要积极</w:t>
      </w:r>
      <w:r>
        <w:rPr>
          <w:rFonts w:hint="eastAsia" w:ascii="仿宋_GB2312" w:hAnsi="宋体" w:eastAsia="仿宋_GB2312" w:cs="宋体"/>
          <w:spacing w:val="0"/>
          <w:kern w:val="0"/>
          <w:position w:val="0"/>
          <w:sz w:val="32"/>
          <w:szCs w:val="32"/>
          <w:lang w:val="en-US" w:eastAsia="zh-CN"/>
        </w:rPr>
        <w:t>开展“</w:t>
      </w:r>
      <w:r>
        <w:rPr>
          <w:rFonts w:hint="eastAsia" w:ascii="仿宋_GB2312" w:hAnsi="宋体" w:eastAsia="仿宋_GB2312" w:cs="宋体"/>
          <w:spacing w:val="0"/>
          <w:kern w:val="0"/>
          <w:position w:val="0"/>
          <w:sz w:val="32"/>
          <w:szCs w:val="32"/>
        </w:rPr>
        <w:t>历史城区</w:t>
      </w:r>
      <w:r>
        <w:rPr>
          <w:rFonts w:hint="eastAsia" w:ascii="仿宋_GB2312" w:hAnsi="宋体" w:eastAsia="仿宋_GB2312" w:cs="宋体"/>
          <w:spacing w:val="0"/>
          <w:kern w:val="0"/>
          <w:position w:val="0"/>
          <w:sz w:val="32"/>
          <w:szCs w:val="32"/>
          <w:lang w:val="en-US" w:eastAsia="zh-CN"/>
        </w:rPr>
        <w:t>”</w:t>
      </w:r>
      <w:r>
        <w:rPr>
          <w:rFonts w:hint="eastAsia" w:ascii="仿宋_GB2312" w:hAnsi="宋体" w:eastAsia="仿宋_GB2312" w:cs="宋体"/>
          <w:spacing w:val="0"/>
          <w:kern w:val="0"/>
          <w:position w:val="0"/>
          <w:sz w:val="32"/>
          <w:szCs w:val="32"/>
        </w:rPr>
        <w:t>划定工作，加强历史城区风貌整体管控</w:t>
      </w:r>
      <w:r>
        <w:rPr>
          <w:rFonts w:hint="eastAsia" w:ascii="仿宋_GB2312" w:hAnsi="宋体" w:eastAsia="仿宋_GB2312" w:cs="宋体"/>
          <w:spacing w:val="0"/>
          <w:kern w:val="0"/>
          <w:position w:val="0"/>
          <w:sz w:val="32"/>
          <w:szCs w:val="32"/>
          <w:lang w:eastAsia="zh-CN"/>
        </w:rPr>
        <w:t>。全省</w:t>
      </w:r>
      <w:r>
        <w:rPr>
          <w:rFonts w:hint="eastAsia" w:ascii="仿宋" w:hAnsi="仿宋" w:eastAsia="仿宋" w:cs="仿宋"/>
          <w:color w:val="333333"/>
          <w:spacing w:val="0"/>
          <w:position w:val="0"/>
          <w:sz w:val="32"/>
          <w:szCs w:val="32"/>
        </w:rPr>
        <w:t>国家历史文化名城、中国历史文化名镇名村、国家历史文化名城内历史文化街区</w:t>
      </w:r>
      <w:r>
        <w:rPr>
          <w:rFonts w:hint="eastAsia" w:ascii="仿宋" w:hAnsi="仿宋" w:eastAsia="仿宋" w:cs="仿宋"/>
          <w:color w:val="333333"/>
          <w:spacing w:val="0"/>
          <w:position w:val="0"/>
          <w:sz w:val="32"/>
          <w:szCs w:val="32"/>
          <w:lang w:eastAsia="zh-CN"/>
        </w:rPr>
        <w:t>，要将现行保护规划</w:t>
      </w:r>
      <w:r>
        <w:rPr>
          <w:rFonts w:hint="eastAsia" w:ascii="仿宋" w:hAnsi="仿宋" w:eastAsia="仿宋" w:cs="仿宋"/>
          <w:b w:val="0"/>
          <w:bCs w:val="0"/>
          <w:color w:val="000000"/>
          <w:spacing w:val="0"/>
          <w:position w:val="0"/>
          <w:sz w:val="32"/>
          <w:szCs w:val="32"/>
          <w:u w:val="none"/>
          <w:lang w:val="en-US" w:eastAsia="zh-CN"/>
        </w:rPr>
        <w:t>报送</w:t>
      </w:r>
      <w:r>
        <w:rPr>
          <w:rFonts w:hint="eastAsia" w:ascii="仿宋" w:hAnsi="仿宋" w:eastAsia="仿宋" w:cs="仿宋"/>
          <w:color w:val="333333"/>
          <w:spacing w:val="0"/>
          <w:position w:val="0"/>
          <w:sz w:val="32"/>
          <w:szCs w:val="32"/>
          <w:lang w:eastAsia="zh-CN"/>
        </w:rPr>
        <w:t>住建部备案</w:t>
      </w:r>
      <w:r>
        <w:rPr>
          <w:rFonts w:hint="eastAsia" w:ascii="仿宋" w:hAnsi="仿宋" w:eastAsia="仿宋" w:cs="仿宋"/>
          <w:color w:val="333333"/>
          <w:spacing w:val="0"/>
          <w:position w:val="0"/>
          <w:sz w:val="32"/>
          <w:szCs w:val="32"/>
        </w:rPr>
        <w:t>。</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firstLine="645"/>
        <w:jc w:val="both"/>
        <w:textAlignment w:val="auto"/>
        <w:rPr>
          <w:rFonts w:hint="eastAsia" w:ascii="仿宋" w:hAnsi="仿宋" w:eastAsia="仿宋" w:cs="仿宋"/>
          <w:b w:val="0"/>
          <w:bCs w:val="0"/>
          <w:color w:val="000000"/>
          <w:spacing w:val="0"/>
          <w:position w:val="0"/>
          <w:sz w:val="32"/>
          <w:szCs w:val="32"/>
          <w:u w:val="none"/>
        </w:rPr>
      </w:pPr>
      <w:r>
        <w:rPr>
          <w:rFonts w:hint="eastAsia" w:ascii="华文楷体" w:hAnsi="华文楷体" w:eastAsia="华文楷体" w:cs="华文楷体"/>
          <w:b/>
          <w:bCs/>
          <w:spacing w:val="0"/>
          <w:position w:val="0"/>
          <w:sz w:val="32"/>
          <w:szCs w:val="32"/>
          <w:lang w:val="en-US" w:eastAsia="zh-CN"/>
        </w:rPr>
        <w:t>（三）扎实推进保护措施。</w:t>
      </w:r>
      <w:r>
        <w:rPr>
          <w:rFonts w:hint="eastAsia" w:ascii="仿宋" w:hAnsi="仿宋" w:eastAsia="仿宋" w:cs="仿宋"/>
          <w:b w:val="0"/>
          <w:bCs w:val="0"/>
          <w:color w:val="333333"/>
          <w:spacing w:val="0"/>
          <w:position w:val="0"/>
          <w:sz w:val="32"/>
          <w:szCs w:val="32"/>
          <w:lang w:eastAsia="zh-CN"/>
        </w:rPr>
        <w:t>加快建立</w:t>
      </w:r>
      <w:r>
        <w:rPr>
          <w:rFonts w:hint="eastAsia" w:ascii="仿宋" w:hAnsi="仿宋" w:eastAsia="仿宋" w:cs="仿宋"/>
          <w:b w:val="0"/>
          <w:bCs w:val="0"/>
          <w:color w:val="333333"/>
          <w:spacing w:val="0"/>
          <w:position w:val="0"/>
          <w:sz w:val="32"/>
          <w:szCs w:val="32"/>
        </w:rPr>
        <w:t>历史文化</w:t>
      </w:r>
      <w:r>
        <w:rPr>
          <w:rFonts w:hint="eastAsia" w:ascii="仿宋" w:hAnsi="仿宋" w:eastAsia="仿宋" w:cs="仿宋"/>
          <w:b w:val="0"/>
          <w:bCs w:val="0"/>
          <w:color w:val="333333"/>
          <w:spacing w:val="0"/>
          <w:position w:val="0"/>
          <w:sz w:val="32"/>
          <w:szCs w:val="32"/>
          <w:lang w:val="en-US" w:eastAsia="zh-CN"/>
        </w:rPr>
        <w:t>名城、名镇、名村和街区</w:t>
      </w:r>
      <w:r>
        <w:rPr>
          <w:rFonts w:hint="eastAsia" w:ascii="仿宋" w:hAnsi="仿宋" w:eastAsia="仿宋" w:cs="仿宋"/>
          <w:b w:val="0"/>
          <w:bCs w:val="0"/>
          <w:color w:val="333333"/>
          <w:spacing w:val="0"/>
          <w:position w:val="0"/>
          <w:sz w:val="32"/>
          <w:szCs w:val="32"/>
          <w:lang w:eastAsia="zh-CN"/>
        </w:rPr>
        <w:t>“</w:t>
      </w:r>
      <w:r>
        <w:rPr>
          <w:rFonts w:hint="eastAsia" w:ascii="仿宋" w:hAnsi="仿宋" w:eastAsia="仿宋" w:cs="仿宋"/>
          <w:b w:val="0"/>
          <w:bCs w:val="0"/>
          <w:color w:val="333333"/>
          <w:spacing w:val="0"/>
          <w:position w:val="0"/>
          <w:sz w:val="32"/>
          <w:szCs w:val="32"/>
        </w:rPr>
        <w:t>体检、评估</w:t>
      </w:r>
      <w:r>
        <w:rPr>
          <w:rFonts w:hint="eastAsia" w:ascii="仿宋" w:hAnsi="仿宋" w:eastAsia="仿宋" w:cs="仿宋"/>
          <w:b w:val="0"/>
          <w:bCs w:val="0"/>
          <w:color w:val="333333"/>
          <w:spacing w:val="0"/>
          <w:position w:val="0"/>
          <w:sz w:val="32"/>
          <w:szCs w:val="32"/>
          <w:lang w:eastAsia="zh-CN"/>
        </w:rPr>
        <w:t>”制度</w:t>
      </w:r>
      <w:r>
        <w:rPr>
          <w:rFonts w:hint="eastAsia" w:ascii="仿宋" w:hAnsi="仿宋" w:eastAsia="仿宋" w:cs="仿宋"/>
          <w:b w:val="0"/>
          <w:bCs w:val="0"/>
          <w:color w:val="333333"/>
          <w:spacing w:val="0"/>
          <w:position w:val="0"/>
          <w:sz w:val="32"/>
          <w:szCs w:val="32"/>
        </w:rPr>
        <w:t>，制定反映保护状况的量化评价指标，形成动态监管机制。</w:t>
      </w:r>
      <w:r>
        <w:rPr>
          <w:rFonts w:hint="eastAsia" w:ascii="仿宋_GB2312" w:hAnsi="宋体" w:eastAsia="仿宋_GB2312" w:cs="宋体"/>
          <w:b w:val="0"/>
          <w:bCs w:val="0"/>
          <w:spacing w:val="0"/>
          <w:kern w:val="0"/>
          <w:position w:val="0"/>
          <w:sz w:val="32"/>
          <w:szCs w:val="32"/>
        </w:rPr>
        <w:t>开展历史建筑</w:t>
      </w:r>
      <w:r>
        <w:rPr>
          <w:rFonts w:hint="eastAsia" w:ascii="仿宋_GB2312" w:hAnsi="宋体" w:eastAsia="仿宋_GB2312" w:cs="宋体"/>
          <w:b w:val="0"/>
          <w:bCs w:val="0"/>
          <w:spacing w:val="0"/>
          <w:kern w:val="0"/>
          <w:position w:val="0"/>
          <w:sz w:val="32"/>
          <w:szCs w:val="32"/>
          <w:lang w:eastAsia="zh-CN"/>
        </w:rPr>
        <w:t>“确定</w:t>
      </w:r>
      <w:r>
        <w:rPr>
          <w:rFonts w:hint="eastAsia" w:ascii="仿宋_GB2312" w:hAnsi="宋体" w:eastAsia="仿宋_GB2312" w:cs="宋体"/>
          <w:b w:val="0"/>
          <w:bCs w:val="0"/>
          <w:spacing w:val="0"/>
          <w:kern w:val="0"/>
          <w:position w:val="0"/>
          <w:sz w:val="32"/>
          <w:szCs w:val="32"/>
        </w:rPr>
        <w:t>挂牌</w:t>
      </w:r>
      <w:r>
        <w:rPr>
          <w:rFonts w:hint="eastAsia" w:ascii="仿宋_GB2312" w:hAnsi="宋体" w:eastAsia="仿宋_GB2312" w:cs="宋体"/>
          <w:b w:val="0"/>
          <w:bCs w:val="0"/>
          <w:spacing w:val="0"/>
          <w:kern w:val="0"/>
          <w:position w:val="0"/>
          <w:sz w:val="32"/>
          <w:szCs w:val="32"/>
          <w:lang w:eastAsia="zh-CN"/>
        </w:rPr>
        <w:t>”和“保护利用试点”。</w:t>
      </w:r>
      <w:r>
        <w:rPr>
          <w:rFonts w:hint="eastAsia" w:ascii="仿宋" w:hAnsi="仿宋" w:eastAsia="仿宋" w:cs="仿宋"/>
          <w:b w:val="0"/>
          <w:bCs w:val="0"/>
          <w:color w:val="333333"/>
          <w:spacing w:val="0"/>
          <w:position w:val="0"/>
          <w:sz w:val="32"/>
          <w:szCs w:val="32"/>
        </w:rPr>
        <w:t>启动历史文化街区</w:t>
      </w:r>
      <w:r>
        <w:rPr>
          <w:rFonts w:hint="eastAsia" w:ascii="仿宋" w:hAnsi="仿宋" w:eastAsia="仿宋" w:cs="仿宋"/>
          <w:b w:val="0"/>
          <w:bCs w:val="0"/>
          <w:color w:val="333333"/>
          <w:spacing w:val="0"/>
          <w:position w:val="0"/>
          <w:sz w:val="32"/>
          <w:szCs w:val="32"/>
          <w:lang w:eastAsia="zh-CN"/>
        </w:rPr>
        <w:t>“</w:t>
      </w:r>
      <w:r>
        <w:rPr>
          <w:rFonts w:hint="eastAsia" w:ascii="仿宋" w:hAnsi="仿宋" w:eastAsia="仿宋" w:cs="仿宋"/>
          <w:b w:val="0"/>
          <w:bCs w:val="0"/>
          <w:color w:val="333333"/>
          <w:spacing w:val="0"/>
          <w:position w:val="0"/>
          <w:sz w:val="32"/>
          <w:szCs w:val="32"/>
        </w:rPr>
        <w:t>综合环境提升</w:t>
      </w:r>
      <w:r>
        <w:rPr>
          <w:rFonts w:hint="eastAsia" w:ascii="仿宋" w:hAnsi="仿宋" w:eastAsia="仿宋" w:cs="仿宋"/>
          <w:b w:val="0"/>
          <w:bCs w:val="0"/>
          <w:color w:val="333333"/>
          <w:spacing w:val="0"/>
          <w:position w:val="0"/>
          <w:sz w:val="32"/>
          <w:szCs w:val="32"/>
          <w:lang w:eastAsia="zh-CN"/>
        </w:rPr>
        <w:t>”工程，</w:t>
      </w:r>
      <w:r>
        <w:rPr>
          <w:rFonts w:hint="eastAsia" w:ascii="仿宋" w:hAnsi="仿宋" w:eastAsia="仿宋" w:cs="仿宋"/>
          <w:b w:val="0"/>
          <w:bCs w:val="0"/>
          <w:color w:val="333333"/>
          <w:spacing w:val="0"/>
          <w:position w:val="0"/>
          <w:sz w:val="32"/>
          <w:szCs w:val="32"/>
        </w:rPr>
        <w:t>科学制定基础设施完善和公共服务设施提升年度工作计划。做好既有建筑</w:t>
      </w:r>
      <w:r>
        <w:rPr>
          <w:rFonts w:hint="eastAsia" w:ascii="仿宋" w:hAnsi="仿宋" w:eastAsia="仿宋" w:cs="仿宋"/>
          <w:b w:val="0"/>
          <w:bCs w:val="0"/>
          <w:color w:val="333333"/>
          <w:spacing w:val="0"/>
          <w:position w:val="0"/>
          <w:sz w:val="32"/>
          <w:szCs w:val="32"/>
          <w:lang w:eastAsia="zh-CN"/>
        </w:rPr>
        <w:t>“</w:t>
      </w:r>
      <w:r>
        <w:rPr>
          <w:rFonts w:hint="eastAsia" w:ascii="仿宋" w:hAnsi="仿宋" w:eastAsia="仿宋" w:cs="仿宋"/>
          <w:b w:val="0"/>
          <w:bCs w:val="0"/>
          <w:color w:val="333333"/>
          <w:spacing w:val="0"/>
          <w:position w:val="0"/>
          <w:sz w:val="32"/>
          <w:szCs w:val="32"/>
        </w:rPr>
        <w:t>保留利用</w:t>
      </w:r>
      <w:r>
        <w:rPr>
          <w:rFonts w:hint="eastAsia" w:ascii="仿宋" w:hAnsi="仿宋" w:eastAsia="仿宋" w:cs="仿宋"/>
          <w:b w:val="0"/>
          <w:bCs w:val="0"/>
          <w:color w:val="333333"/>
          <w:spacing w:val="0"/>
          <w:position w:val="0"/>
          <w:sz w:val="32"/>
          <w:szCs w:val="32"/>
          <w:lang w:eastAsia="zh-CN"/>
        </w:rPr>
        <w:t>”</w:t>
      </w:r>
      <w:r>
        <w:rPr>
          <w:rFonts w:hint="eastAsia" w:ascii="仿宋" w:hAnsi="仿宋" w:eastAsia="仿宋" w:cs="仿宋"/>
          <w:b w:val="0"/>
          <w:bCs w:val="0"/>
          <w:color w:val="333333"/>
          <w:spacing w:val="0"/>
          <w:position w:val="0"/>
          <w:sz w:val="32"/>
          <w:szCs w:val="32"/>
        </w:rPr>
        <w:t>和</w:t>
      </w:r>
      <w:r>
        <w:rPr>
          <w:rFonts w:hint="eastAsia" w:ascii="仿宋" w:hAnsi="仿宋" w:eastAsia="仿宋" w:cs="仿宋"/>
          <w:b w:val="0"/>
          <w:bCs w:val="0"/>
          <w:color w:val="333333"/>
          <w:spacing w:val="0"/>
          <w:position w:val="0"/>
          <w:sz w:val="32"/>
          <w:szCs w:val="32"/>
          <w:lang w:eastAsia="zh-CN"/>
        </w:rPr>
        <w:t>“</w:t>
      </w:r>
      <w:r>
        <w:rPr>
          <w:rFonts w:hint="eastAsia" w:ascii="仿宋" w:hAnsi="仿宋" w:eastAsia="仿宋" w:cs="仿宋"/>
          <w:b w:val="0"/>
          <w:bCs w:val="0"/>
          <w:color w:val="333333"/>
          <w:spacing w:val="0"/>
          <w:position w:val="0"/>
          <w:sz w:val="32"/>
          <w:szCs w:val="32"/>
        </w:rPr>
        <w:t>更新改造</w:t>
      </w:r>
      <w:r>
        <w:rPr>
          <w:rFonts w:hint="eastAsia" w:ascii="仿宋" w:hAnsi="仿宋" w:eastAsia="仿宋" w:cs="仿宋"/>
          <w:b w:val="0"/>
          <w:bCs w:val="0"/>
          <w:color w:val="333333"/>
          <w:spacing w:val="0"/>
          <w:position w:val="0"/>
          <w:sz w:val="32"/>
          <w:szCs w:val="32"/>
          <w:lang w:eastAsia="zh-CN"/>
        </w:rPr>
        <w:t>”。</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firstLine="645"/>
        <w:jc w:val="both"/>
        <w:textAlignment w:val="auto"/>
        <w:rPr>
          <w:rFonts w:hint="eastAsia" w:ascii="仿宋" w:hAnsi="仿宋" w:eastAsia="仿宋" w:cs="仿宋"/>
          <w:color w:val="000000"/>
          <w:spacing w:val="0"/>
          <w:position w:val="0"/>
          <w:sz w:val="32"/>
          <w:szCs w:val="32"/>
        </w:rPr>
      </w:pPr>
      <w:r>
        <w:rPr>
          <w:rFonts w:hint="eastAsia" w:ascii="华文楷体" w:hAnsi="华文楷体" w:eastAsia="华文楷体" w:cs="华文楷体"/>
          <w:b/>
          <w:bCs/>
          <w:spacing w:val="0"/>
          <w:position w:val="0"/>
          <w:sz w:val="32"/>
          <w:szCs w:val="32"/>
          <w:lang w:eastAsia="zh-CN"/>
        </w:rPr>
        <w:t>（四）加强“月报督查”长效管控。</w:t>
      </w:r>
      <w:r>
        <w:rPr>
          <w:rFonts w:hint="eastAsia" w:ascii="仿宋" w:hAnsi="仿宋" w:eastAsia="仿宋" w:cs="仿宋"/>
          <w:b w:val="0"/>
          <w:bCs w:val="0"/>
          <w:color w:val="000000"/>
          <w:spacing w:val="0"/>
          <w:position w:val="0"/>
          <w:sz w:val="32"/>
          <w:szCs w:val="32"/>
          <w:lang w:val="en-US" w:eastAsia="zh-CN"/>
        </w:rPr>
        <w:t>健全长效管理机制</w:t>
      </w:r>
      <w:r>
        <w:rPr>
          <w:rFonts w:hint="eastAsia" w:ascii="仿宋" w:hAnsi="仿宋" w:eastAsia="仿宋" w:cs="仿宋"/>
          <w:b w:val="0"/>
          <w:bCs w:val="0"/>
          <w:color w:val="000000"/>
          <w:spacing w:val="0"/>
          <w:position w:val="0"/>
          <w:sz w:val="32"/>
          <w:szCs w:val="32"/>
          <w:lang w:eastAsia="zh-CN"/>
        </w:rPr>
        <w:t>，</w:t>
      </w:r>
      <w:r>
        <w:rPr>
          <w:rFonts w:hint="eastAsia" w:ascii="仿宋" w:hAnsi="仿宋" w:eastAsia="仿宋" w:cs="仿宋"/>
          <w:color w:val="000000"/>
          <w:spacing w:val="0"/>
          <w:position w:val="0"/>
          <w:sz w:val="32"/>
          <w:szCs w:val="32"/>
          <w:lang w:val="en-US" w:eastAsia="zh-CN"/>
        </w:rPr>
        <w:t>落实责任分工，</w:t>
      </w:r>
      <w:r>
        <w:rPr>
          <w:rFonts w:hint="eastAsia" w:ascii="仿宋" w:hAnsi="仿宋" w:eastAsia="仿宋" w:cs="仿宋"/>
          <w:color w:val="000000"/>
          <w:spacing w:val="0"/>
          <w:position w:val="0"/>
          <w:sz w:val="32"/>
          <w:szCs w:val="32"/>
        </w:rPr>
        <w:t>履行</w:t>
      </w:r>
      <w:r>
        <w:rPr>
          <w:rFonts w:hint="eastAsia" w:ascii="仿宋" w:hAnsi="仿宋" w:eastAsia="仿宋" w:cs="仿宋"/>
          <w:color w:val="000000"/>
          <w:spacing w:val="0"/>
          <w:position w:val="0"/>
          <w:sz w:val="32"/>
          <w:szCs w:val="32"/>
          <w:lang w:eastAsia="zh-CN"/>
        </w:rPr>
        <w:t>保护</w:t>
      </w:r>
      <w:r>
        <w:rPr>
          <w:rFonts w:hint="eastAsia" w:ascii="仿宋" w:hAnsi="仿宋" w:eastAsia="仿宋" w:cs="仿宋"/>
          <w:color w:val="000000"/>
          <w:spacing w:val="0"/>
          <w:position w:val="0"/>
          <w:sz w:val="32"/>
          <w:szCs w:val="32"/>
        </w:rPr>
        <w:t>监督</w:t>
      </w:r>
      <w:r>
        <w:rPr>
          <w:rFonts w:hint="eastAsia" w:ascii="仿宋" w:hAnsi="仿宋" w:eastAsia="仿宋" w:cs="仿宋"/>
          <w:color w:val="000000"/>
          <w:spacing w:val="0"/>
          <w:position w:val="0"/>
          <w:sz w:val="32"/>
          <w:szCs w:val="32"/>
          <w:lang w:eastAsia="zh-CN"/>
        </w:rPr>
        <w:t>管控</w:t>
      </w:r>
      <w:r>
        <w:rPr>
          <w:rFonts w:hint="eastAsia" w:ascii="仿宋" w:hAnsi="仿宋" w:eastAsia="仿宋" w:cs="仿宋"/>
          <w:color w:val="000000"/>
          <w:spacing w:val="0"/>
          <w:position w:val="0"/>
          <w:sz w:val="32"/>
          <w:szCs w:val="32"/>
        </w:rPr>
        <w:t>职责，</w:t>
      </w:r>
      <w:r>
        <w:rPr>
          <w:rFonts w:hint="eastAsia" w:ascii="仿宋" w:hAnsi="仿宋" w:eastAsia="仿宋" w:cs="仿宋"/>
          <w:color w:val="000000"/>
          <w:spacing w:val="0"/>
          <w:position w:val="0"/>
          <w:sz w:val="32"/>
          <w:szCs w:val="32"/>
          <w:lang w:eastAsia="zh-CN"/>
        </w:rPr>
        <w:t>加强历史文化</w:t>
      </w:r>
      <w:r>
        <w:rPr>
          <w:rFonts w:hint="eastAsia" w:ascii="仿宋" w:hAnsi="仿宋" w:eastAsia="仿宋" w:cs="仿宋"/>
          <w:color w:val="000000"/>
          <w:spacing w:val="0"/>
          <w:position w:val="0"/>
          <w:sz w:val="32"/>
          <w:szCs w:val="32"/>
        </w:rPr>
        <w:t>名城</w:t>
      </w:r>
      <w:r>
        <w:rPr>
          <w:rFonts w:hint="eastAsia" w:ascii="仿宋" w:hAnsi="仿宋" w:eastAsia="仿宋" w:cs="仿宋"/>
          <w:color w:val="000000"/>
          <w:spacing w:val="0"/>
          <w:position w:val="0"/>
          <w:sz w:val="32"/>
          <w:szCs w:val="32"/>
          <w:lang w:eastAsia="zh-CN"/>
        </w:rPr>
        <w:t>、</w:t>
      </w:r>
      <w:r>
        <w:rPr>
          <w:rFonts w:hint="eastAsia" w:ascii="仿宋" w:hAnsi="仿宋" w:eastAsia="仿宋" w:cs="仿宋"/>
          <w:color w:val="000000"/>
          <w:spacing w:val="0"/>
          <w:position w:val="0"/>
          <w:sz w:val="32"/>
          <w:szCs w:val="32"/>
        </w:rPr>
        <w:t>名镇</w:t>
      </w:r>
      <w:r>
        <w:rPr>
          <w:rFonts w:hint="eastAsia" w:ascii="仿宋" w:hAnsi="仿宋" w:eastAsia="仿宋" w:cs="仿宋"/>
          <w:color w:val="000000"/>
          <w:spacing w:val="0"/>
          <w:position w:val="0"/>
          <w:sz w:val="32"/>
          <w:szCs w:val="32"/>
          <w:lang w:eastAsia="zh-CN"/>
        </w:rPr>
        <w:t>、</w:t>
      </w:r>
      <w:r>
        <w:rPr>
          <w:rFonts w:hint="eastAsia" w:ascii="仿宋" w:hAnsi="仿宋" w:eastAsia="仿宋" w:cs="仿宋"/>
          <w:color w:val="000000"/>
          <w:spacing w:val="0"/>
          <w:position w:val="0"/>
          <w:sz w:val="32"/>
          <w:szCs w:val="32"/>
        </w:rPr>
        <w:t>名村</w:t>
      </w:r>
      <w:r>
        <w:rPr>
          <w:rFonts w:hint="eastAsia" w:ascii="仿宋" w:hAnsi="仿宋" w:eastAsia="仿宋" w:cs="仿宋"/>
          <w:color w:val="000000"/>
          <w:spacing w:val="0"/>
          <w:position w:val="0"/>
          <w:sz w:val="32"/>
          <w:szCs w:val="32"/>
          <w:lang w:eastAsia="zh-CN"/>
        </w:rPr>
        <w:t>“月报督查”长效管控工作。</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hAnsi="黑体" w:eastAsia="黑体" w:cs="黑体"/>
          <w:spacing w:val="0"/>
          <w:position w:val="0"/>
          <w:sz w:val="32"/>
          <w:szCs w:val="32"/>
          <w:lang w:eastAsia="zh-CN"/>
        </w:rPr>
      </w:pPr>
      <w:r>
        <w:rPr>
          <w:rFonts w:hint="eastAsia" w:ascii="黑体" w:hAnsi="黑体" w:eastAsia="黑体" w:cs="黑体"/>
          <w:spacing w:val="0"/>
          <w:position w:val="0"/>
          <w:sz w:val="32"/>
          <w:szCs w:val="32"/>
          <w:lang w:eastAsia="zh-CN"/>
        </w:rPr>
        <w:t>三</w:t>
      </w:r>
      <w:r>
        <w:rPr>
          <w:rFonts w:hint="eastAsia" w:ascii="黑体" w:hAnsi="黑体" w:eastAsia="黑体" w:cs="黑体"/>
          <w:spacing w:val="0"/>
          <w:position w:val="0"/>
          <w:sz w:val="32"/>
          <w:szCs w:val="32"/>
        </w:rPr>
        <w:t>、</w:t>
      </w:r>
      <w:r>
        <w:rPr>
          <w:rFonts w:hint="eastAsia" w:ascii="黑体" w:hAnsi="黑体" w:eastAsia="黑体" w:cs="黑体"/>
          <w:spacing w:val="0"/>
          <w:position w:val="0"/>
          <w:sz w:val="32"/>
          <w:szCs w:val="32"/>
          <w:lang w:eastAsia="zh-CN"/>
        </w:rPr>
        <w:t>主要</w:t>
      </w:r>
      <w:r>
        <w:rPr>
          <w:rFonts w:hint="eastAsia" w:ascii="黑体" w:hAnsi="黑体" w:eastAsia="黑体" w:cs="黑体"/>
          <w:spacing w:val="0"/>
          <w:position w:val="0"/>
          <w:sz w:val="32"/>
          <w:szCs w:val="32"/>
          <w:lang w:val="en-US" w:eastAsia="zh-CN"/>
        </w:rPr>
        <w:t>任务</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pacing w:val="0"/>
          <w:kern w:val="0"/>
          <w:position w:val="0"/>
          <w:sz w:val="32"/>
          <w:szCs w:val="32"/>
          <w:lang w:eastAsia="zh-CN"/>
        </w:rPr>
      </w:pPr>
      <w:r>
        <w:rPr>
          <w:rFonts w:hint="eastAsia" w:ascii="楷体" w:hAnsi="楷体" w:eastAsia="楷体" w:cs="楷体"/>
          <w:b/>
          <w:bCs/>
          <w:spacing w:val="0"/>
          <w:kern w:val="0"/>
          <w:position w:val="0"/>
          <w:sz w:val="32"/>
          <w:szCs w:val="32"/>
          <w:lang w:eastAsia="zh-CN"/>
        </w:rPr>
        <w:t>（</w:t>
      </w:r>
      <w:r>
        <w:rPr>
          <w:rFonts w:hint="eastAsia" w:ascii="楷体" w:hAnsi="楷体" w:eastAsia="楷体" w:cs="楷体"/>
          <w:b/>
          <w:bCs/>
          <w:spacing w:val="0"/>
          <w:kern w:val="0"/>
          <w:position w:val="0"/>
          <w:sz w:val="32"/>
          <w:szCs w:val="32"/>
          <w:lang w:val="en-US" w:eastAsia="zh-CN"/>
        </w:rPr>
        <w:t>一</w:t>
      </w:r>
      <w:r>
        <w:rPr>
          <w:rFonts w:hint="eastAsia" w:ascii="楷体" w:hAnsi="楷体" w:eastAsia="楷体" w:cs="楷体"/>
          <w:b/>
          <w:bCs/>
          <w:spacing w:val="0"/>
          <w:kern w:val="0"/>
          <w:position w:val="0"/>
          <w:sz w:val="32"/>
          <w:szCs w:val="32"/>
          <w:lang w:eastAsia="zh-CN"/>
        </w:rPr>
        <w:t>）积极</w:t>
      </w:r>
      <w:r>
        <w:rPr>
          <w:rFonts w:hint="eastAsia" w:ascii="楷体" w:hAnsi="楷体" w:eastAsia="楷体" w:cs="楷体"/>
          <w:b/>
          <w:bCs/>
          <w:spacing w:val="0"/>
          <w:kern w:val="0"/>
          <w:position w:val="0"/>
          <w:sz w:val="32"/>
          <w:szCs w:val="32"/>
          <w:lang w:val="en-US" w:eastAsia="zh-CN"/>
        </w:rPr>
        <w:t>开展普查核查</w:t>
      </w:r>
      <w:r>
        <w:rPr>
          <w:rFonts w:hint="eastAsia" w:ascii="楷体" w:hAnsi="楷体" w:eastAsia="楷体" w:cs="楷体"/>
          <w:b/>
          <w:bCs/>
          <w:spacing w:val="0"/>
          <w:kern w:val="0"/>
          <w:position w:val="0"/>
          <w:sz w:val="32"/>
          <w:szCs w:val="32"/>
          <w:lang w:eastAsia="zh-CN"/>
        </w:rPr>
        <w:t>与</w:t>
      </w:r>
      <w:r>
        <w:rPr>
          <w:rFonts w:hint="eastAsia" w:ascii="楷体" w:hAnsi="楷体" w:eastAsia="楷体" w:cs="楷体"/>
          <w:b/>
          <w:bCs/>
          <w:spacing w:val="0"/>
          <w:kern w:val="0"/>
          <w:position w:val="0"/>
          <w:sz w:val="32"/>
          <w:szCs w:val="32"/>
        </w:rPr>
        <w:t>申报</w:t>
      </w:r>
      <w:r>
        <w:rPr>
          <w:rFonts w:hint="eastAsia" w:ascii="楷体" w:hAnsi="楷体" w:eastAsia="楷体" w:cs="楷体"/>
          <w:b/>
          <w:bCs/>
          <w:spacing w:val="0"/>
          <w:kern w:val="0"/>
          <w:position w:val="0"/>
          <w:sz w:val="32"/>
          <w:szCs w:val="32"/>
          <w:lang w:eastAsia="zh-CN"/>
        </w:rPr>
        <w:t>工作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spacing w:val="0"/>
          <w:kern w:val="0"/>
          <w:position w:val="0"/>
          <w:sz w:val="32"/>
          <w:szCs w:val="32"/>
          <w:lang w:eastAsia="zh-CN"/>
        </w:rPr>
      </w:pPr>
      <w:r>
        <w:rPr>
          <w:rFonts w:hint="eastAsia" w:ascii="仿宋" w:hAnsi="仿宋" w:eastAsia="仿宋" w:cs="仿宋"/>
          <w:b/>
          <w:bCs/>
          <w:spacing w:val="0"/>
          <w:kern w:val="2"/>
          <w:position w:val="0"/>
          <w:sz w:val="32"/>
          <w:szCs w:val="32"/>
          <w:lang w:val="en-US" w:eastAsia="zh-CN"/>
        </w:rPr>
        <w:t>一是</w:t>
      </w:r>
      <w:r>
        <w:rPr>
          <w:rFonts w:hint="eastAsia" w:ascii="仿宋" w:hAnsi="仿宋" w:eastAsia="仿宋" w:cs="仿宋"/>
          <w:b/>
          <w:bCs/>
          <w:spacing w:val="0"/>
          <w:kern w:val="2"/>
          <w:position w:val="0"/>
          <w:sz w:val="32"/>
          <w:szCs w:val="32"/>
        </w:rPr>
        <w:t>全面</w:t>
      </w:r>
      <w:r>
        <w:rPr>
          <w:rFonts w:hint="eastAsia" w:ascii="仿宋" w:hAnsi="仿宋" w:eastAsia="仿宋" w:cs="仿宋"/>
          <w:b/>
          <w:bCs/>
          <w:spacing w:val="0"/>
          <w:kern w:val="2"/>
          <w:position w:val="0"/>
          <w:sz w:val="32"/>
          <w:szCs w:val="32"/>
          <w:lang w:val="en-US" w:eastAsia="zh-CN"/>
        </w:rPr>
        <w:t>开展</w:t>
      </w:r>
      <w:r>
        <w:rPr>
          <w:rFonts w:hint="eastAsia" w:ascii="仿宋" w:hAnsi="仿宋" w:eastAsia="仿宋" w:cs="仿宋"/>
          <w:b/>
          <w:bCs/>
          <w:spacing w:val="0"/>
          <w:kern w:val="2"/>
          <w:position w:val="0"/>
          <w:sz w:val="32"/>
          <w:szCs w:val="32"/>
        </w:rPr>
        <w:t>普</w:t>
      </w:r>
      <w:r>
        <w:rPr>
          <w:rFonts w:hint="eastAsia" w:ascii="仿宋" w:hAnsi="仿宋" w:eastAsia="仿宋" w:cs="仿宋"/>
          <w:b/>
          <w:bCs/>
          <w:spacing w:val="0"/>
          <w:kern w:val="2"/>
          <w:position w:val="0"/>
          <w:sz w:val="32"/>
          <w:szCs w:val="32"/>
          <w:lang w:eastAsia="zh-CN"/>
        </w:rPr>
        <w:t>查核查</w:t>
      </w:r>
      <w:r>
        <w:rPr>
          <w:rFonts w:hint="eastAsia" w:ascii="仿宋" w:hAnsi="仿宋" w:eastAsia="仿宋" w:cs="仿宋"/>
          <w:b/>
          <w:bCs/>
          <w:spacing w:val="0"/>
          <w:kern w:val="2"/>
          <w:position w:val="0"/>
          <w:sz w:val="32"/>
          <w:szCs w:val="32"/>
        </w:rPr>
        <w:t>工作</w:t>
      </w:r>
      <w:r>
        <w:rPr>
          <w:rFonts w:hint="eastAsia" w:ascii="仿宋" w:hAnsi="仿宋" w:eastAsia="仿宋" w:cs="仿宋"/>
          <w:b/>
          <w:bCs/>
          <w:spacing w:val="0"/>
          <w:kern w:val="2"/>
          <w:position w:val="0"/>
          <w:sz w:val="32"/>
          <w:szCs w:val="32"/>
          <w:lang w:eastAsia="zh-CN"/>
        </w:rPr>
        <w:t>。</w:t>
      </w:r>
      <w:r>
        <w:rPr>
          <w:rFonts w:hint="eastAsia" w:ascii="仿宋" w:hAnsi="仿宋" w:eastAsia="仿宋" w:cs="仿宋"/>
          <w:b w:val="0"/>
          <w:bCs w:val="0"/>
          <w:spacing w:val="0"/>
          <w:kern w:val="2"/>
          <w:position w:val="0"/>
          <w:sz w:val="32"/>
          <w:szCs w:val="32"/>
          <w:lang w:val="en-US" w:eastAsia="zh-CN"/>
        </w:rPr>
        <w:t>2019至2020年</w:t>
      </w:r>
      <w:r>
        <w:rPr>
          <w:rFonts w:hint="eastAsia" w:ascii="仿宋" w:hAnsi="仿宋" w:eastAsia="仿宋" w:cs="仿宋"/>
          <w:b w:val="0"/>
          <w:bCs w:val="0"/>
          <w:spacing w:val="0"/>
          <w:kern w:val="2"/>
          <w:position w:val="0"/>
          <w:sz w:val="32"/>
          <w:szCs w:val="32"/>
          <w:lang w:eastAsia="zh-CN"/>
        </w:rPr>
        <w:t>两年时间，</w:t>
      </w:r>
      <w:r>
        <w:rPr>
          <w:rFonts w:hint="eastAsia" w:ascii="仿宋" w:hAnsi="仿宋" w:eastAsia="仿宋" w:cs="仿宋"/>
          <w:b w:val="0"/>
          <w:bCs w:val="0"/>
          <w:spacing w:val="0"/>
          <w:kern w:val="2"/>
          <w:position w:val="0"/>
          <w:sz w:val="32"/>
          <w:szCs w:val="32"/>
          <w:lang w:val="en-US" w:eastAsia="zh-CN"/>
        </w:rPr>
        <w:t>各地要</w:t>
      </w:r>
      <w:r>
        <w:rPr>
          <w:rFonts w:hint="eastAsia" w:ascii="仿宋_GB2312" w:hAnsi="宋体" w:eastAsia="仿宋_GB2312" w:cs="宋体"/>
          <w:spacing w:val="0"/>
          <w:kern w:val="0"/>
          <w:position w:val="0"/>
          <w:sz w:val="32"/>
          <w:szCs w:val="32"/>
        </w:rPr>
        <w:t>组织</w:t>
      </w:r>
      <w:r>
        <w:rPr>
          <w:rFonts w:hint="eastAsia" w:ascii="仿宋_GB2312" w:hAnsi="宋体" w:eastAsia="仿宋_GB2312" w:cs="宋体"/>
          <w:spacing w:val="0"/>
          <w:kern w:val="0"/>
          <w:position w:val="0"/>
          <w:sz w:val="32"/>
          <w:szCs w:val="32"/>
          <w:lang w:eastAsia="zh-CN"/>
        </w:rPr>
        <w:t>行业协会</w:t>
      </w:r>
      <w:r>
        <w:rPr>
          <w:rFonts w:hint="eastAsia" w:ascii="仿宋_GB2312" w:hAnsi="宋体" w:eastAsia="仿宋_GB2312" w:cs="宋体"/>
          <w:spacing w:val="0"/>
          <w:kern w:val="0"/>
          <w:position w:val="0"/>
          <w:sz w:val="32"/>
          <w:szCs w:val="32"/>
        </w:rPr>
        <w:t>和委托大专院校等社会力量，</w:t>
      </w:r>
      <w:r>
        <w:rPr>
          <w:rFonts w:hint="eastAsia" w:ascii="仿宋" w:hAnsi="仿宋" w:eastAsia="仿宋" w:cs="仿宋"/>
          <w:spacing w:val="0"/>
          <w:position w:val="0"/>
          <w:sz w:val="32"/>
          <w:szCs w:val="32"/>
          <w:lang w:val="en-US" w:eastAsia="zh-CN"/>
        </w:rPr>
        <w:t>分批次按标准对辖区尚未发掘普查的地方要深入进行普查工作，</w:t>
      </w:r>
      <w:r>
        <w:rPr>
          <w:rFonts w:hint="eastAsia" w:ascii="仿宋" w:hAnsi="仿宋" w:eastAsia="仿宋" w:cs="仿宋"/>
          <w:b w:val="0"/>
          <w:bCs w:val="0"/>
          <w:spacing w:val="0"/>
          <w:kern w:val="2"/>
          <w:position w:val="0"/>
          <w:sz w:val="32"/>
          <w:szCs w:val="32"/>
          <w:lang w:val="en-US" w:eastAsia="zh-CN"/>
        </w:rPr>
        <w:t>进一步</w:t>
      </w:r>
      <w:r>
        <w:rPr>
          <w:rFonts w:hint="eastAsia" w:ascii="仿宋_GB2312" w:hAnsi="宋体" w:eastAsia="仿宋_GB2312" w:cs="宋体"/>
          <w:spacing w:val="0"/>
          <w:kern w:val="0"/>
          <w:position w:val="0"/>
          <w:sz w:val="32"/>
          <w:szCs w:val="32"/>
        </w:rPr>
        <w:t>发掘具有一定保护价值和纪念意义</w:t>
      </w:r>
      <w:r>
        <w:rPr>
          <w:rFonts w:hint="eastAsia" w:ascii="仿宋_GB2312" w:hAnsi="宋体" w:eastAsia="仿宋_GB2312" w:cs="宋体"/>
          <w:spacing w:val="0"/>
          <w:kern w:val="0"/>
          <w:position w:val="0"/>
          <w:sz w:val="32"/>
          <w:szCs w:val="32"/>
          <w:lang w:eastAsia="zh-CN"/>
        </w:rPr>
        <w:t>历史文化遗存。</w:t>
      </w:r>
      <w:r>
        <w:rPr>
          <w:rFonts w:hint="eastAsia" w:ascii="仿宋" w:hAnsi="仿宋" w:eastAsia="仿宋" w:cs="仿宋"/>
          <w:spacing w:val="0"/>
          <w:position w:val="0"/>
          <w:sz w:val="32"/>
          <w:szCs w:val="32"/>
          <w:lang w:val="en-US" w:eastAsia="zh-CN"/>
        </w:rPr>
        <w:t>已经</w:t>
      </w:r>
      <w:r>
        <w:rPr>
          <w:rFonts w:hint="eastAsia" w:ascii="仿宋" w:hAnsi="仿宋" w:eastAsia="仿宋" w:cs="仿宋"/>
          <w:b w:val="0"/>
          <w:bCs w:val="0"/>
          <w:spacing w:val="0"/>
          <w:position w:val="0"/>
          <w:sz w:val="32"/>
          <w:szCs w:val="32"/>
          <w:lang w:val="en-US" w:eastAsia="zh-CN"/>
        </w:rPr>
        <w:t>普查尚未申报的要进一步对普查情况进行核查工作，</w:t>
      </w:r>
      <w:r>
        <w:rPr>
          <w:rFonts w:hint="eastAsia" w:ascii="仿宋" w:hAnsi="仿宋" w:eastAsia="仿宋" w:cs="仿宋"/>
          <w:b w:val="0"/>
          <w:bCs w:val="0"/>
          <w:spacing w:val="0"/>
          <w:kern w:val="2"/>
          <w:position w:val="0"/>
          <w:sz w:val="32"/>
          <w:szCs w:val="32"/>
          <w:lang w:val="en-US" w:eastAsia="zh-CN"/>
        </w:rPr>
        <w:t>及时</w:t>
      </w:r>
      <w:r>
        <w:rPr>
          <w:rFonts w:hint="eastAsia" w:ascii="仿宋" w:hAnsi="仿宋" w:eastAsia="仿宋" w:cs="仿宋"/>
          <w:spacing w:val="0"/>
          <w:position w:val="0"/>
          <w:sz w:val="32"/>
          <w:szCs w:val="32"/>
          <w:lang w:val="en-US" w:eastAsia="zh-CN"/>
        </w:rPr>
        <w:t>公布和报送核查情况和核查名单</w:t>
      </w:r>
      <w:r>
        <w:rPr>
          <w:rFonts w:hint="eastAsia" w:ascii="仿宋_GB2312" w:hAnsi="宋体" w:eastAsia="仿宋_GB2312" w:cs="宋体"/>
          <w:spacing w:val="0"/>
          <w:kern w:val="0"/>
          <w:position w:val="0"/>
          <w:sz w:val="32"/>
          <w:szCs w:val="32"/>
          <w:lang w:eastAsia="zh-CN"/>
        </w:rPr>
        <w:t>，</w:t>
      </w:r>
      <w:r>
        <w:rPr>
          <w:rFonts w:hint="eastAsia" w:ascii="仿宋" w:hAnsi="仿宋" w:eastAsia="仿宋" w:cs="仿宋"/>
          <w:b w:val="0"/>
          <w:bCs w:val="0"/>
          <w:spacing w:val="0"/>
          <w:position w:val="0"/>
          <w:sz w:val="32"/>
          <w:szCs w:val="32"/>
          <w:lang w:val="en-US" w:eastAsia="zh-CN"/>
        </w:rPr>
        <w:t>符合历史文化名城、名镇、名村、街区和历史建筑申报条件的要积极申报</w:t>
      </w:r>
      <w:r>
        <w:rPr>
          <w:rFonts w:hint="eastAsia" w:ascii="仿宋" w:hAnsi="仿宋" w:eastAsia="仿宋" w:cs="仿宋"/>
          <w:b w:val="0"/>
          <w:bCs w:val="0"/>
          <w:spacing w:val="0"/>
          <w:kern w:val="2"/>
          <w:position w:val="0"/>
          <w:sz w:val="32"/>
          <w:szCs w:val="32"/>
          <w:lang w:val="en-US" w:eastAsia="zh-CN"/>
        </w:rPr>
        <w:t>，</w:t>
      </w:r>
      <w:r>
        <w:rPr>
          <w:rFonts w:hint="eastAsia" w:ascii="仿宋" w:hAnsi="仿宋" w:eastAsia="仿宋" w:cs="仿宋"/>
          <w:spacing w:val="0"/>
          <w:position w:val="0"/>
          <w:sz w:val="32"/>
          <w:szCs w:val="32"/>
        </w:rPr>
        <w:t>到2020年</w:t>
      </w:r>
      <w:r>
        <w:rPr>
          <w:rFonts w:hint="eastAsia" w:ascii="仿宋" w:hAnsi="仿宋" w:eastAsia="仿宋" w:cs="仿宋"/>
          <w:spacing w:val="0"/>
          <w:position w:val="0"/>
          <w:sz w:val="32"/>
          <w:szCs w:val="32"/>
          <w:lang w:eastAsia="zh-CN"/>
        </w:rPr>
        <w:t>底</w:t>
      </w:r>
      <w:r>
        <w:rPr>
          <w:rFonts w:hint="eastAsia" w:ascii="仿宋" w:hAnsi="仿宋" w:eastAsia="仿宋" w:cs="仿宋"/>
          <w:spacing w:val="0"/>
          <w:position w:val="0"/>
          <w:sz w:val="32"/>
          <w:szCs w:val="32"/>
          <w:lang w:val="en-US" w:eastAsia="zh-CN"/>
        </w:rPr>
        <w:t>全部</w:t>
      </w:r>
      <w:r>
        <w:rPr>
          <w:rFonts w:hint="eastAsia" w:ascii="仿宋" w:hAnsi="仿宋" w:eastAsia="仿宋" w:cs="仿宋"/>
          <w:spacing w:val="0"/>
          <w:position w:val="0"/>
          <w:sz w:val="32"/>
          <w:szCs w:val="32"/>
        </w:rPr>
        <w:t>完成</w:t>
      </w:r>
      <w:r>
        <w:rPr>
          <w:rFonts w:hint="eastAsia" w:ascii="仿宋" w:hAnsi="仿宋" w:eastAsia="仿宋" w:cs="仿宋"/>
          <w:spacing w:val="0"/>
          <w:position w:val="0"/>
          <w:sz w:val="32"/>
          <w:szCs w:val="32"/>
          <w:lang w:val="en-US" w:eastAsia="zh-CN"/>
        </w:rPr>
        <w:t>审查报批工作</w:t>
      </w:r>
      <w:r>
        <w:rPr>
          <w:rFonts w:hint="eastAsia" w:ascii="仿宋" w:hAnsi="仿宋" w:eastAsia="仿宋" w:cs="仿宋"/>
          <w:spacing w:val="0"/>
          <w:positio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spacing w:val="0"/>
          <w:kern w:val="0"/>
          <w:position w:val="0"/>
          <w:sz w:val="32"/>
          <w:szCs w:val="32"/>
          <w:lang w:eastAsia="zh-CN"/>
        </w:rPr>
      </w:pPr>
      <w:r>
        <w:rPr>
          <w:rFonts w:hint="eastAsia" w:ascii="仿宋" w:hAnsi="仿宋" w:eastAsia="仿宋" w:cs="仿宋"/>
          <w:b/>
          <w:bCs/>
          <w:spacing w:val="0"/>
          <w:kern w:val="2"/>
          <w:position w:val="0"/>
          <w:sz w:val="32"/>
          <w:szCs w:val="32"/>
          <w:lang w:val="en-US" w:eastAsia="zh-CN"/>
        </w:rPr>
        <w:t>二是继续</w:t>
      </w:r>
      <w:r>
        <w:rPr>
          <w:rFonts w:hint="eastAsia" w:ascii="仿宋" w:hAnsi="仿宋" w:eastAsia="仿宋" w:cs="仿宋"/>
          <w:b/>
          <w:bCs/>
          <w:spacing w:val="0"/>
          <w:kern w:val="2"/>
          <w:position w:val="0"/>
          <w:sz w:val="32"/>
          <w:szCs w:val="32"/>
        </w:rPr>
        <w:t>推进</w:t>
      </w:r>
      <w:r>
        <w:rPr>
          <w:rFonts w:hint="eastAsia" w:ascii="仿宋" w:hAnsi="仿宋" w:eastAsia="仿宋" w:cs="仿宋"/>
          <w:b/>
          <w:bCs/>
          <w:spacing w:val="0"/>
          <w:kern w:val="2"/>
          <w:position w:val="0"/>
          <w:sz w:val="32"/>
          <w:szCs w:val="32"/>
          <w:lang w:val="en-US" w:eastAsia="zh-CN"/>
        </w:rPr>
        <w:t>申报</w:t>
      </w:r>
      <w:r>
        <w:rPr>
          <w:rFonts w:hint="eastAsia" w:ascii="仿宋" w:hAnsi="仿宋" w:eastAsia="仿宋" w:cs="仿宋"/>
          <w:b/>
          <w:bCs/>
          <w:spacing w:val="0"/>
          <w:kern w:val="2"/>
          <w:position w:val="0"/>
          <w:sz w:val="32"/>
          <w:szCs w:val="32"/>
        </w:rPr>
        <w:t>评定工作</w:t>
      </w:r>
      <w:r>
        <w:rPr>
          <w:rFonts w:hint="eastAsia" w:ascii="仿宋" w:hAnsi="仿宋" w:eastAsia="仿宋" w:cs="仿宋"/>
          <w:b/>
          <w:bCs/>
          <w:spacing w:val="0"/>
          <w:kern w:val="2"/>
          <w:position w:val="0"/>
          <w:sz w:val="32"/>
          <w:szCs w:val="32"/>
          <w:lang w:eastAsia="zh-CN"/>
        </w:rPr>
        <w:t>。</w:t>
      </w:r>
      <w:r>
        <w:rPr>
          <w:rFonts w:hint="eastAsia" w:ascii="仿宋_GB2312" w:hAnsi="仿宋_GB2312" w:eastAsia="仿宋_GB2312" w:cs="仿宋_GB2312"/>
          <w:spacing w:val="0"/>
          <w:position w:val="0"/>
          <w:sz w:val="32"/>
          <w:szCs w:val="32"/>
          <w:lang w:val="en-US" w:eastAsia="zh-CN"/>
        </w:rPr>
        <w:t>首先，各地要积极完成</w:t>
      </w:r>
      <w:r>
        <w:rPr>
          <w:rFonts w:hint="eastAsia" w:ascii="仿宋" w:hAnsi="仿宋" w:eastAsia="仿宋" w:cs="仿宋"/>
          <w:spacing w:val="0"/>
          <w:position w:val="0"/>
          <w:sz w:val="32"/>
          <w:szCs w:val="32"/>
          <w:lang w:val="en-US" w:eastAsia="zh-CN"/>
        </w:rPr>
        <w:t>已普查的52个（名单见附件3）历史街区申报评定工作</w:t>
      </w:r>
      <w:r>
        <w:rPr>
          <w:rFonts w:hint="eastAsia" w:ascii="仿宋_GB2312" w:hAnsi="宋体" w:eastAsia="仿宋_GB2312" w:cs="宋体"/>
          <w:spacing w:val="0"/>
          <w:kern w:val="0"/>
          <w:position w:val="0"/>
          <w:sz w:val="32"/>
          <w:szCs w:val="32"/>
          <w:lang w:eastAsia="zh-CN"/>
        </w:rPr>
        <w:t>，</w:t>
      </w:r>
      <w:r>
        <w:rPr>
          <w:rFonts w:hint="eastAsia" w:ascii="仿宋_GB2312" w:hAnsi="宋体" w:eastAsia="仿宋_GB2312" w:cs="宋体"/>
          <w:spacing w:val="0"/>
          <w:kern w:val="0"/>
          <w:position w:val="0"/>
          <w:sz w:val="32"/>
          <w:szCs w:val="32"/>
          <w:lang w:val="en-US" w:eastAsia="zh-CN"/>
        </w:rPr>
        <w:t>请各地于</w:t>
      </w:r>
      <w:r>
        <w:rPr>
          <w:rFonts w:hint="eastAsia" w:ascii="仿宋_GB2312" w:hAnsi="宋体" w:eastAsia="仿宋_GB2312" w:cs="宋体"/>
          <w:spacing w:val="0"/>
          <w:kern w:val="0"/>
          <w:position w:val="0"/>
          <w:sz w:val="32"/>
          <w:szCs w:val="32"/>
        </w:rPr>
        <w:t>2019年7月</w:t>
      </w:r>
      <w:r>
        <w:rPr>
          <w:rFonts w:hint="eastAsia" w:ascii="仿宋_GB2312" w:hAnsi="宋体" w:eastAsia="仿宋_GB2312" w:cs="宋体"/>
          <w:spacing w:val="0"/>
          <w:kern w:val="0"/>
          <w:position w:val="0"/>
          <w:sz w:val="32"/>
          <w:szCs w:val="32"/>
          <w:lang w:eastAsia="zh-CN"/>
        </w:rPr>
        <w:t>底前</w:t>
      </w:r>
      <w:r>
        <w:rPr>
          <w:rFonts w:hint="eastAsia" w:ascii="仿宋_GB2312" w:hAnsi="宋体" w:eastAsia="仿宋_GB2312" w:cs="宋体"/>
          <w:spacing w:val="0"/>
          <w:kern w:val="0"/>
          <w:position w:val="0"/>
          <w:sz w:val="32"/>
          <w:szCs w:val="32"/>
          <w:lang w:val="en-US" w:eastAsia="zh-CN"/>
        </w:rPr>
        <w:t>向省住建厅报送申报资料，省住建厅会同省文物局</w:t>
      </w:r>
      <w:r>
        <w:rPr>
          <w:rFonts w:hint="eastAsia" w:ascii="仿宋" w:hAnsi="仿宋" w:eastAsia="仿宋" w:cs="仿宋"/>
          <w:spacing w:val="0"/>
          <w:position w:val="0"/>
          <w:sz w:val="32"/>
          <w:szCs w:val="32"/>
        </w:rPr>
        <w:t>在2019年底</w:t>
      </w:r>
      <w:r>
        <w:rPr>
          <w:rFonts w:hint="eastAsia" w:ascii="仿宋" w:hAnsi="仿宋" w:eastAsia="仿宋" w:cs="仿宋"/>
          <w:spacing w:val="0"/>
          <w:position w:val="0"/>
          <w:sz w:val="32"/>
          <w:szCs w:val="32"/>
          <w:lang w:val="en-US" w:eastAsia="zh-CN"/>
        </w:rPr>
        <w:t>前</w:t>
      </w:r>
      <w:r>
        <w:rPr>
          <w:rFonts w:hint="eastAsia" w:ascii="仿宋" w:hAnsi="仿宋" w:eastAsia="仿宋" w:cs="仿宋"/>
          <w:spacing w:val="0"/>
          <w:position w:val="0"/>
          <w:sz w:val="32"/>
          <w:szCs w:val="32"/>
        </w:rPr>
        <w:t>完成</w:t>
      </w:r>
      <w:r>
        <w:rPr>
          <w:rFonts w:hint="eastAsia" w:ascii="仿宋_GB2312" w:hAnsi="宋体" w:eastAsia="仿宋_GB2312" w:cs="宋体"/>
          <w:spacing w:val="0"/>
          <w:kern w:val="0"/>
          <w:position w:val="0"/>
          <w:sz w:val="32"/>
          <w:szCs w:val="32"/>
        </w:rPr>
        <w:t>历史文化街区</w:t>
      </w:r>
      <w:r>
        <w:rPr>
          <w:rFonts w:hint="eastAsia" w:ascii="仿宋_GB2312" w:hAnsi="宋体" w:eastAsia="仿宋_GB2312" w:cs="宋体"/>
          <w:spacing w:val="0"/>
          <w:kern w:val="0"/>
          <w:position w:val="0"/>
          <w:sz w:val="32"/>
          <w:szCs w:val="32"/>
          <w:lang w:val="en-US" w:eastAsia="zh-CN"/>
        </w:rPr>
        <w:t>评定报批</w:t>
      </w:r>
      <w:r>
        <w:rPr>
          <w:rFonts w:hint="eastAsia" w:ascii="仿宋_GB2312" w:hAnsi="宋体" w:eastAsia="仿宋_GB2312" w:cs="宋体"/>
          <w:spacing w:val="0"/>
          <w:kern w:val="0"/>
          <w:position w:val="0"/>
          <w:sz w:val="32"/>
          <w:szCs w:val="32"/>
        </w:rPr>
        <w:t>工作。</w:t>
      </w:r>
      <w:r>
        <w:rPr>
          <w:rFonts w:hint="eastAsia" w:ascii="仿宋_GB2312" w:hAnsi="宋体" w:eastAsia="仿宋_GB2312" w:cs="宋体"/>
          <w:spacing w:val="0"/>
          <w:kern w:val="0"/>
          <w:position w:val="0"/>
          <w:sz w:val="32"/>
          <w:szCs w:val="32"/>
          <w:lang w:eastAsia="zh-CN"/>
        </w:rPr>
        <w:t>同时，</w:t>
      </w:r>
      <w:r>
        <w:rPr>
          <w:rFonts w:hint="eastAsia" w:ascii="仿宋_GB2312" w:hAnsi="仿宋_GB2312" w:eastAsia="仿宋_GB2312" w:cs="仿宋_GB2312"/>
          <w:sz w:val="32"/>
          <w:szCs w:val="32"/>
        </w:rPr>
        <w:t>各地</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进一步发掘本地历史文化资源，积极推进国家历史文化名城名镇名村的申报工作，</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省级历史文化名城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名镇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名村体系，</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市级传统村落和文化旅游名镇名录。着力</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我省历史文化名城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名镇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名村的品质，进一步打响陕西历史文化旅游品牌。</w:t>
      </w:r>
    </w:p>
    <w:p>
      <w:pPr>
        <w:keepNext w:val="0"/>
        <w:keepLines w:val="0"/>
        <w:pageBreakBefore w:val="0"/>
        <w:kinsoku/>
        <w:wordWrap/>
        <w:overflowPunct/>
        <w:topLinePunct w:val="0"/>
        <w:autoSpaceDE/>
        <w:autoSpaceDN/>
        <w:bidi w:val="0"/>
        <w:adjustRightInd/>
        <w:snapToGrid/>
        <w:spacing w:line="500" w:lineRule="exact"/>
        <w:ind w:firstLine="643" w:firstLineChars="200"/>
        <w:jc w:val="left"/>
        <w:textAlignment w:val="auto"/>
        <w:rPr>
          <w:rFonts w:hint="eastAsia" w:ascii="仿宋" w:hAnsi="仿宋" w:eastAsia="仿宋" w:cs="仿宋"/>
          <w:spacing w:val="0"/>
          <w:position w:val="0"/>
          <w:sz w:val="32"/>
          <w:szCs w:val="32"/>
        </w:rPr>
      </w:pPr>
      <w:r>
        <w:rPr>
          <w:rFonts w:hint="eastAsia" w:ascii="仿宋_GB2312" w:hAnsi="仿宋_GB2312" w:eastAsia="仿宋_GB2312" w:cs="仿宋_GB2312"/>
          <w:b/>
          <w:bCs/>
          <w:spacing w:val="0"/>
          <w:position w:val="0"/>
          <w:sz w:val="32"/>
          <w:szCs w:val="32"/>
          <w:lang w:val="en-US" w:eastAsia="zh-CN"/>
        </w:rPr>
        <w:t>三是按时完善历史文化名镇名村和历史街区报批工作。</w:t>
      </w:r>
      <w:r>
        <w:rPr>
          <w:rFonts w:hint="eastAsia" w:ascii="仿宋_GB2312" w:hAnsi="仿宋_GB2312" w:eastAsia="仿宋_GB2312" w:cs="仿宋_GB2312"/>
          <w:spacing w:val="0"/>
          <w:position w:val="0"/>
          <w:sz w:val="32"/>
          <w:szCs w:val="32"/>
        </w:rPr>
        <w:t>2018年9月，</w:t>
      </w:r>
      <w:r>
        <w:rPr>
          <w:rFonts w:hint="eastAsia" w:ascii="仿宋_GB2312" w:hAnsi="仿宋_GB2312" w:eastAsia="仿宋_GB2312" w:cs="仿宋_GB2312"/>
          <w:spacing w:val="0"/>
          <w:position w:val="0"/>
          <w:sz w:val="32"/>
          <w:szCs w:val="32"/>
          <w:lang w:eastAsia="zh-CN"/>
        </w:rPr>
        <w:t>省住建厅</w:t>
      </w:r>
      <w:r>
        <w:rPr>
          <w:rFonts w:hint="eastAsia" w:ascii="仿宋_GB2312" w:hAnsi="仿宋_GB2312" w:eastAsia="仿宋_GB2312" w:cs="仿宋_GB2312"/>
          <w:spacing w:val="0"/>
          <w:position w:val="0"/>
          <w:sz w:val="32"/>
          <w:szCs w:val="32"/>
        </w:rPr>
        <w:t>会同省文物局审查</w:t>
      </w:r>
      <w:r>
        <w:rPr>
          <w:rFonts w:hint="eastAsia" w:ascii="仿宋_GB2312" w:hAnsi="仿宋_GB2312" w:eastAsia="仿宋_GB2312" w:cs="仿宋_GB2312"/>
          <w:spacing w:val="0"/>
          <w:position w:val="0"/>
          <w:sz w:val="32"/>
          <w:szCs w:val="32"/>
          <w:lang w:eastAsia="zh-CN"/>
        </w:rPr>
        <w:t>一批历史文化名镇</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lang w:eastAsia="zh-CN"/>
        </w:rPr>
        <w:t>名村、</w:t>
      </w:r>
      <w:r>
        <w:rPr>
          <w:rFonts w:hint="eastAsia" w:ascii="仿宋_GB2312" w:hAnsi="仿宋_GB2312" w:eastAsia="仿宋_GB2312" w:cs="仿宋_GB2312"/>
          <w:spacing w:val="0"/>
          <w:position w:val="0"/>
          <w:sz w:val="32"/>
          <w:szCs w:val="32"/>
        </w:rPr>
        <w:t>街区</w:t>
      </w:r>
      <w:r>
        <w:rPr>
          <w:rFonts w:hint="eastAsia" w:ascii="仿宋_GB2312" w:hAnsi="仿宋_GB2312" w:eastAsia="仿宋_GB2312" w:cs="仿宋_GB2312"/>
          <w:spacing w:val="0"/>
          <w:position w:val="0"/>
          <w:sz w:val="32"/>
          <w:szCs w:val="32"/>
          <w:lang w:eastAsia="zh-CN"/>
        </w:rPr>
        <w:t>潜在对象</w:t>
      </w:r>
      <w:r>
        <w:rPr>
          <w:rFonts w:hint="eastAsia" w:ascii="仿宋_GB2312" w:hAnsi="仿宋_GB2312" w:eastAsia="仿宋_GB2312" w:cs="仿宋_GB2312"/>
          <w:spacing w:val="0"/>
          <w:position w:val="0"/>
          <w:sz w:val="32"/>
          <w:szCs w:val="32"/>
        </w:rPr>
        <w:t>，其中</w:t>
      </w:r>
      <w:r>
        <w:rPr>
          <w:rFonts w:hint="eastAsia" w:ascii="仿宋_GB2312" w:hAnsi="仿宋_GB2312" w:eastAsia="仿宋_GB2312" w:cs="仿宋_GB2312"/>
          <w:spacing w:val="0"/>
          <w:position w:val="0"/>
          <w:sz w:val="32"/>
          <w:szCs w:val="32"/>
          <w:lang w:eastAsia="zh-CN"/>
        </w:rPr>
        <w:t>，</w:t>
      </w:r>
      <w:r>
        <w:rPr>
          <w:rFonts w:hint="eastAsia" w:ascii="仿宋_GB2312" w:hAnsi="仿宋" w:eastAsia="仿宋_GB2312" w:cs="仿宋"/>
          <w:sz w:val="32"/>
          <w:szCs w:val="32"/>
        </w:rPr>
        <w:t>佳县木头峪镇</w:t>
      </w:r>
      <w:r>
        <w:rPr>
          <w:rFonts w:hint="eastAsia" w:ascii="仿宋_GB2312" w:hAnsi="仿宋" w:eastAsia="仿宋_GB2312" w:cs="仿宋"/>
          <w:sz w:val="32"/>
          <w:szCs w:val="32"/>
          <w:lang w:eastAsia="zh-CN"/>
        </w:rPr>
        <w:t>等</w:t>
      </w:r>
      <w:r>
        <w:rPr>
          <w:rFonts w:hint="eastAsia" w:ascii="仿宋_GB2312" w:hAnsi="仿宋_GB2312" w:eastAsia="仿宋_GB2312" w:cs="仿宋_GB2312"/>
          <w:spacing w:val="0"/>
          <w:position w:val="0"/>
          <w:sz w:val="32"/>
          <w:szCs w:val="32"/>
        </w:rPr>
        <w:t>13个镇</w:t>
      </w:r>
      <w:r>
        <w:rPr>
          <w:rFonts w:hint="eastAsia" w:ascii="仿宋_GB2312" w:hAnsi="仿宋_GB2312" w:eastAsia="仿宋_GB2312" w:cs="仿宋_GB2312"/>
          <w:spacing w:val="0"/>
          <w:position w:val="0"/>
          <w:sz w:val="32"/>
          <w:szCs w:val="32"/>
          <w:lang w:eastAsia="zh-CN"/>
        </w:rPr>
        <w:t>、</w:t>
      </w:r>
      <w:r>
        <w:rPr>
          <w:rFonts w:hint="eastAsia" w:ascii="仿宋_GB2312" w:hAnsi="仿宋" w:eastAsia="仿宋_GB2312" w:cs="仿宋"/>
          <w:sz w:val="32"/>
          <w:szCs w:val="32"/>
        </w:rPr>
        <w:t>佳县王家砭镇打火店村</w:t>
      </w:r>
      <w:r>
        <w:rPr>
          <w:rFonts w:hint="eastAsia" w:ascii="仿宋_GB2312" w:hAnsi="仿宋" w:eastAsia="仿宋_GB2312" w:cs="仿宋"/>
          <w:sz w:val="32"/>
          <w:szCs w:val="32"/>
          <w:lang w:eastAsia="zh-CN"/>
        </w:rPr>
        <w:t>等</w:t>
      </w:r>
      <w:r>
        <w:rPr>
          <w:rFonts w:hint="eastAsia" w:ascii="仿宋_GB2312" w:hAnsi="仿宋_GB2312" w:eastAsia="仿宋_GB2312" w:cs="仿宋_GB2312"/>
          <w:spacing w:val="0"/>
          <w:position w:val="0"/>
          <w:sz w:val="32"/>
          <w:szCs w:val="32"/>
        </w:rPr>
        <w:t>11个村</w:t>
      </w:r>
      <w:r>
        <w:rPr>
          <w:rFonts w:hint="eastAsia" w:ascii="仿宋_GB2312" w:hAnsi="仿宋_GB2312" w:eastAsia="仿宋_GB2312" w:cs="仿宋_GB2312"/>
          <w:spacing w:val="0"/>
          <w:position w:val="0"/>
          <w:sz w:val="32"/>
          <w:szCs w:val="32"/>
          <w:lang w:eastAsia="zh-CN"/>
        </w:rPr>
        <w:t>、</w:t>
      </w:r>
      <w:r>
        <w:rPr>
          <w:rFonts w:hint="eastAsia" w:ascii="仿宋_GB2312" w:hAnsi="仿宋" w:eastAsia="仿宋_GB2312" w:cs="仿宋"/>
          <w:sz w:val="32"/>
          <w:szCs w:val="32"/>
        </w:rPr>
        <w:t>潼关县古城水坡巷</w:t>
      </w:r>
      <w:r>
        <w:rPr>
          <w:rFonts w:hint="eastAsia" w:ascii="仿宋_GB2312" w:hAnsi="仿宋" w:eastAsia="仿宋_GB2312" w:cs="仿宋"/>
          <w:sz w:val="32"/>
          <w:szCs w:val="32"/>
          <w:lang w:eastAsia="zh-CN"/>
        </w:rPr>
        <w:t>等</w:t>
      </w:r>
      <w:r>
        <w:rPr>
          <w:rFonts w:hint="eastAsia" w:ascii="仿宋_GB2312" w:hAnsi="仿宋_GB2312" w:eastAsia="仿宋_GB2312" w:cs="仿宋_GB2312"/>
          <w:spacing w:val="0"/>
          <w:position w:val="0"/>
          <w:sz w:val="32"/>
          <w:szCs w:val="32"/>
        </w:rPr>
        <w:t>3个街区符合条件</w:t>
      </w:r>
      <w:r>
        <w:rPr>
          <w:rFonts w:hint="eastAsia" w:ascii="仿宋_GB2312" w:hAnsi="仿宋_GB2312" w:eastAsia="仿宋_GB2312" w:cs="仿宋_GB2312"/>
          <w:spacing w:val="0"/>
          <w:position w:val="0"/>
          <w:sz w:val="32"/>
          <w:szCs w:val="32"/>
          <w:lang w:eastAsia="zh-CN"/>
        </w:rPr>
        <w:t>（详细名单见附件</w:t>
      </w:r>
      <w:r>
        <w:rPr>
          <w:rFonts w:hint="eastAsia" w:ascii="仿宋_GB2312" w:hAnsi="仿宋_GB2312" w:eastAsia="仿宋_GB2312" w:cs="仿宋_GB2312"/>
          <w:spacing w:val="0"/>
          <w:position w:val="0"/>
          <w:sz w:val="32"/>
          <w:szCs w:val="32"/>
          <w:lang w:val="en-US" w:eastAsia="zh-CN"/>
        </w:rPr>
        <w:t>2</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符合条件的镇</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村</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街区</w:t>
      </w:r>
      <w:r>
        <w:rPr>
          <w:rFonts w:hint="eastAsia" w:ascii="仿宋_GB2312" w:hAnsi="仿宋_GB2312" w:eastAsia="仿宋_GB2312" w:cs="仿宋_GB2312"/>
          <w:spacing w:val="0"/>
          <w:position w:val="0"/>
          <w:sz w:val="32"/>
          <w:szCs w:val="32"/>
          <w:lang w:eastAsia="zh-CN"/>
        </w:rPr>
        <w:t>要</w:t>
      </w:r>
      <w:r>
        <w:rPr>
          <w:rFonts w:hint="eastAsia" w:ascii="仿宋_GB2312" w:hAnsi="仿宋_GB2312" w:eastAsia="仿宋_GB2312" w:cs="仿宋_GB2312"/>
          <w:spacing w:val="0"/>
          <w:position w:val="0"/>
          <w:sz w:val="32"/>
          <w:szCs w:val="32"/>
        </w:rPr>
        <w:t>完善相关资料，于4月</w:t>
      </w:r>
      <w:r>
        <w:rPr>
          <w:rFonts w:hint="eastAsia" w:ascii="仿宋_GB2312" w:hAnsi="仿宋_GB2312" w:eastAsia="仿宋_GB2312" w:cs="仿宋_GB2312"/>
          <w:spacing w:val="0"/>
          <w:position w:val="0"/>
          <w:sz w:val="32"/>
          <w:szCs w:val="32"/>
          <w:lang w:eastAsia="zh-CN"/>
        </w:rPr>
        <w:t>底</w:t>
      </w:r>
      <w:r>
        <w:rPr>
          <w:rFonts w:hint="eastAsia" w:ascii="仿宋_GB2312" w:hAnsi="仿宋_GB2312" w:eastAsia="仿宋_GB2312" w:cs="仿宋_GB2312"/>
          <w:spacing w:val="0"/>
          <w:position w:val="0"/>
          <w:sz w:val="32"/>
          <w:szCs w:val="32"/>
        </w:rPr>
        <w:t>前上报</w:t>
      </w:r>
      <w:r>
        <w:rPr>
          <w:rFonts w:hint="eastAsia" w:ascii="仿宋_GB2312" w:hAnsi="仿宋_GB2312" w:eastAsia="仿宋_GB2312" w:cs="仿宋_GB2312"/>
          <w:spacing w:val="0"/>
          <w:position w:val="0"/>
          <w:sz w:val="32"/>
          <w:szCs w:val="32"/>
          <w:lang w:eastAsia="zh-CN"/>
        </w:rPr>
        <w:t>省住建厅</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lang w:eastAsia="zh-CN"/>
        </w:rPr>
        <w:t>省住建厅会同省文物局上报省政府审批。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spacing w:val="0"/>
          <w:position w:val="0"/>
          <w:sz w:val="32"/>
          <w:szCs w:val="32"/>
        </w:rPr>
      </w:pPr>
      <w:r>
        <w:rPr>
          <w:rFonts w:hint="eastAsia" w:ascii="楷体" w:hAnsi="楷体" w:eastAsia="楷体" w:cs="楷体"/>
          <w:b/>
          <w:bCs/>
          <w:spacing w:val="0"/>
          <w:kern w:val="0"/>
          <w:position w:val="0"/>
          <w:sz w:val="32"/>
          <w:szCs w:val="32"/>
          <w:lang w:eastAsia="zh-CN"/>
        </w:rPr>
        <w:t>（</w:t>
      </w:r>
      <w:r>
        <w:rPr>
          <w:rFonts w:hint="eastAsia" w:ascii="楷体" w:hAnsi="楷体" w:eastAsia="楷体" w:cs="楷体"/>
          <w:b/>
          <w:bCs/>
          <w:spacing w:val="0"/>
          <w:kern w:val="0"/>
          <w:position w:val="0"/>
          <w:sz w:val="32"/>
          <w:szCs w:val="32"/>
          <w:lang w:val="en-US" w:eastAsia="zh-CN"/>
        </w:rPr>
        <w:t>二</w:t>
      </w:r>
      <w:r>
        <w:rPr>
          <w:rFonts w:hint="eastAsia" w:ascii="楷体" w:hAnsi="楷体" w:eastAsia="楷体" w:cs="楷体"/>
          <w:b/>
          <w:bCs/>
          <w:spacing w:val="0"/>
          <w:kern w:val="0"/>
          <w:position w:val="0"/>
          <w:sz w:val="32"/>
          <w:szCs w:val="32"/>
          <w:lang w:eastAsia="zh-CN"/>
        </w:rPr>
        <w:t>）</w:t>
      </w:r>
      <w:r>
        <w:rPr>
          <w:rFonts w:hint="eastAsia" w:ascii="楷体" w:hAnsi="楷体" w:eastAsia="楷体" w:cs="楷体"/>
          <w:b/>
          <w:bCs/>
          <w:spacing w:val="0"/>
          <w:kern w:val="0"/>
          <w:position w:val="0"/>
          <w:sz w:val="32"/>
          <w:szCs w:val="32"/>
          <w:lang w:val="en-US" w:eastAsia="zh-CN"/>
        </w:rPr>
        <w:t>按时完成</w:t>
      </w:r>
      <w:r>
        <w:rPr>
          <w:rFonts w:hint="eastAsia" w:ascii="楷体" w:hAnsi="楷体" w:eastAsia="楷体" w:cs="楷体"/>
          <w:b/>
          <w:bCs/>
          <w:spacing w:val="0"/>
          <w:kern w:val="0"/>
          <w:position w:val="0"/>
          <w:sz w:val="32"/>
          <w:szCs w:val="32"/>
          <w:lang w:eastAsia="zh-CN"/>
        </w:rPr>
        <w:t>保护</w:t>
      </w:r>
      <w:r>
        <w:rPr>
          <w:rFonts w:hint="eastAsia" w:ascii="楷体" w:hAnsi="楷体" w:eastAsia="楷体" w:cs="楷体"/>
          <w:b/>
          <w:bCs/>
          <w:spacing w:val="0"/>
          <w:kern w:val="0"/>
          <w:position w:val="0"/>
          <w:sz w:val="32"/>
          <w:szCs w:val="32"/>
        </w:rPr>
        <w:t>规划编制</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宋体" w:eastAsia="仿宋_GB2312" w:cs="宋体"/>
          <w:spacing w:val="0"/>
          <w:kern w:val="0"/>
          <w:position w:val="0"/>
          <w:sz w:val="32"/>
          <w:szCs w:val="32"/>
        </w:rPr>
      </w:pPr>
      <w:r>
        <w:rPr>
          <w:rFonts w:hint="eastAsia" w:ascii="仿宋_GB2312" w:eastAsia="仿宋_GB2312"/>
          <w:b/>
          <w:bCs/>
          <w:spacing w:val="0"/>
          <w:position w:val="0"/>
          <w:sz w:val="32"/>
          <w:szCs w:val="32"/>
          <w:lang w:val="en-US" w:eastAsia="zh-CN"/>
        </w:rPr>
        <w:t>一是按时完成国家历史文化名城名镇名村及街区规划编制工作。</w:t>
      </w:r>
      <w:r>
        <w:rPr>
          <w:rFonts w:hint="eastAsia" w:ascii="仿宋_GB2312" w:eastAsia="仿宋_GB2312"/>
          <w:spacing w:val="0"/>
          <w:position w:val="0"/>
          <w:sz w:val="32"/>
          <w:szCs w:val="32"/>
        </w:rPr>
        <w:t>按照《住房城乡建设部办公厅关于学习贯彻习近平总书记广东考察时重要讲话精神进一步加强历史文化保护工作的通知》（建办城〔2018〕</w:t>
      </w:r>
      <w:r>
        <w:rPr>
          <w:rFonts w:ascii="仿宋_GB2312" w:eastAsia="仿宋_GB2312"/>
          <w:spacing w:val="0"/>
          <w:position w:val="0"/>
          <w:sz w:val="32"/>
          <w:szCs w:val="32"/>
        </w:rPr>
        <w:t>56</w:t>
      </w:r>
      <w:r>
        <w:rPr>
          <w:rFonts w:hint="eastAsia" w:ascii="仿宋_GB2312" w:eastAsia="仿宋_GB2312"/>
          <w:spacing w:val="0"/>
          <w:position w:val="0"/>
          <w:sz w:val="32"/>
          <w:szCs w:val="32"/>
        </w:rPr>
        <w:t>号）要求，2019年，</w:t>
      </w:r>
      <w:r>
        <w:rPr>
          <w:rFonts w:hint="eastAsia" w:ascii="仿宋_GB2312" w:hAnsi="宋体" w:eastAsia="仿宋_GB2312" w:cs="宋体"/>
          <w:spacing w:val="0"/>
          <w:kern w:val="0"/>
          <w:position w:val="0"/>
          <w:sz w:val="32"/>
          <w:szCs w:val="32"/>
        </w:rPr>
        <w:t>西安</w:t>
      </w:r>
      <w:r>
        <w:rPr>
          <w:rFonts w:hint="eastAsia" w:ascii="仿宋_GB2312" w:hAnsi="宋体" w:eastAsia="仿宋_GB2312" w:cs="宋体"/>
          <w:spacing w:val="0"/>
          <w:kern w:val="0"/>
          <w:position w:val="0"/>
          <w:sz w:val="32"/>
          <w:szCs w:val="32"/>
          <w:lang w:eastAsia="zh-CN"/>
        </w:rPr>
        <w:t>市等</w:t>
      </w:r>
      <w:r>
        <w:rPr>
          <w:rFonts w:hint="eastAsia" w:ascii="仿宋" w:hAnsi="仿宋" w:eastAsia="仿宋" w:cs="仿宋"/>
          <w:b w:val="0"/>
          <w:bCs/>
          <w:spacing w:val="0"/>
          <w:position w:val="0"/>
          <w:sz w:val="32"/>
          <w:szCs w:val="32"/>
        </w:rPr>
        <w:t>6个国家历史文化名城</w:t>
      </w:r>
      <w:r>
        <w:rPr>
          <w:rFonts w:hint="eastAsia" w:ascii="仿宋" w:hAnsi="仿宋" w:eastAsia="仿宋" w:cs="仿宋"/>
          <w:b w:val="0"/>
          <w:bCs/>
          <w:spacing w:val="0"/>
          <w:position w:val="0"/>
          <w:sz w:val="32"/>
          <w:szCs w:val="32"/>
          <w:lang w:eastAsia="zh-CN"/>
        </w:rPr>
        <w:t>，</w:t>
      </w:r>
      <w:r>
        <w:rPr>
          <w:rFonts w:hint="eastAsia" w:ascii="仿宋" w:hAnsi="仿宋" w:eastAsia="仿宋" w:cs="仿宋"/>
          <w:b w:val="0"/>
          <w:bCs w:val="0"/>
          <w:spacing w:val="0"/>
          <w:position w:val="0"/>
          <w:sz w:val="32"/>
          <w:szCs w:val="32"/>
        </w:rPr>
        <w:t>印台区陈炉镇</w:t>
      </w:r>
      <w:r>
        <w:rPr>
          <w:rFonts w:hint="eastAsia" w:ascii="仿宋" w:hAnsi="仿宋" w:eastAsia="仿宋" w:cs="仿宋"/>
          <w:b w:val="0"/>
          <w:bCs w:val="0"/>
          <w:spacing w:val="0"/>
          <w:position w:val="0"/>
          <w:sz w:val="32"/>
          <w:szCs w:val="32"/>
          <w:lang w:eastAsia="zh-CN"/>
        </w:rPr>
        <w:t>等</w:t>
      </w:r>
      <w:r>
        <w:rPr>
          <w:rFonts w:hint="eastAsia" w:ascii="仿宋" w:hAnsi="仿宋" w:eastAsia="仿宋" w:cs="仿宋"/>
          <w:b w:val="0"/>
          <w:bCs w:val="0"/>
          <w:spacing w:val="0"/>
          <w:position w:val="0"/>
          <w:sz w:val="32"/>
          <w:szCs w:val="32"/>
        </w:rPr>
        <w:t>7</w:t>
      </w:r>
      <w:r>
        <w:rPr>
          <w:rFonts w:hint="eastAsia" w:ascii="仿宋" w:hAnsi="仿宋" w:eastAsia="仿宋" w:cs="仿宋"/>
          <w:b w:val="0"/>
          <w:bCs/>
          <w:spacing w:val="0"/>
          <w:position w:val="0"/>
          <w:sz w:val="32"/>
          <w:szCs w:val="32"/>
        </w:rPr>
        <w:t>个中国历史文化名镇</w:t>
      </w:r>
      <w:r>
        <w:rPr>
          <w:rFonts w:hint="eastAsia" w:ascii="仿宋" w:hAnsi="仿宋" w:eastAsia="仿宋" w:cs="仿宋"/>
          <w:b w:val="0"/>
          <w:bCs/>
          <w:spacing w:val="0"/>
          <w:position w:val="0"/>
          <w:sz w:val="32"/>
          <w:szCs w:val="32"/>
          <w:lang w:eastAsia="zh-CN"/>
        </w:rPr>
        <w:t>，</w:t>
      </w:r>
      <w:r>
        <w:rPr>
          <w:rFonts w:hint="eastAsia" w:ascii="仿宋" w:hAnsi="仿宋" w:eastAsia="仿宋" w:cs="仿宋"/>
          <w:spacing w:val="0"/>
          <w:position w:val="0"/>
          <w:sz w:val="32"/>
          <w:szCs w:val="32"/>
        </w:rPr>
        <w:t>韩城西庄镇</w:t>
      </w:r>
      <w:r>
        <w:rPr>
          <w:rFonts w:hint="eastAsia" w:ascii="仿宋" w:hAnsi="仿宋" w:eastAsia="仿宋" w:cs="仿宋"/>
          <w:b w:val="0"/>
          <w:bCs w:val="0"/>
          <w:spacing w:val="0"/>
          <w:position w:val="0"/>
          <w:sz w:val="32"/>
          <w:szCs w:val="32"/>
        </w:rPr>
        <w:t>党家村</w:t>
      </w:r>
      <w:r>
        <w:rPr>
          <w:rFonts w:hint="eastAsia" w:ascii="仿宋" w:hAnsi="仿宋" w:eastAsia="仿宋" w:cs="仿宋"/>
          <w:b w:val="0"/>
          <w:bCs w:val="0"/>
          <w:spacing w:val="0"/>
          <w:position w:val="0"/>
          <w:sz w:val="32"/>
          <w:szCs w:val="32"/>
          <w:lang w:eastAsia="zh-CN"/>
        </w:rPr>
        <w:t>等</w:t>
      </w:r>
      <w:r>
        <w:rPr>
          <w:rFonts w:hint="eastAsia" w:ascii="仿宋" w:hAnsi="仿宋" w:eastAsia="仿宋" w:cs="仿宋"/>
          <w:b w:val="0"/>
          <w:bCs/>
          <w:spacing w:val="0"/>
          <w:position w:val="0"/>
          <w:sz w:val="32"/>
          <w:szCs w:val="32"/>
        </w:rPr>
        <w:t>3个中国历史文化名村</w:t>
      </w:r>
      <w:r>
        <w:rPr>
          <w:rFonts w:hint="eastAsia" w:ascii="仿宋" w:hAnsi="仿宋" w:eastAsia="仿宋" w:cs="仿宋"/>
          <w:b w:val="0"/>
          <w:bCs/>
          <w:spacing w:val="0"/>
          <w:position w:val="0"/>
          <w:sz w:val="32"/>
          <w:szCs w:val="32"/>
          <w:lang w:eastAsia="zh-CN"/>
        </w:rPr>
        <w:t>，以</w:t>
      </w:r>
      <w:r>
        <w:rPr>
          <w:rFonts w:hint="eastAsia" w:ascii="仿宋_GB2312" w:eastAsia="仿宋_GB2312"/>
          <w:spacing w:val="0"/>
          <w:position w:val="0"/>
          <w:sz w:val="32"/>
          <w:szCs w:val="32"/>
        </w:rPr>
        <w:t>及国家历史文化名城内的</w:t>
      </w:r>
      <w:r>
        <w:rPr>
          <w:rFonts w:hint="eastAsia" w:ascii="仿宋_GB2312" w:eastAsia="仿宋_GB2312"/>
          <w:spacing w:val="0"/>
          <w:position w:val="0"/>
          <w:sz w:val="32"/>
          <w:szCs w:val="32"/>
          <w:lang w:val="en-US" w:eastAsia="zh-CN"/>
        </w:rPr>
        <w:t>17个（名单见附件1）</w:t>
      </w:r>
      <w:r>
        <w:rPr>
          <w:rFonts w:hint="eastAsia" w:ascii="仿宋_GB2312" w:eastAsia="仿宋_GB2312"/>
          <w:spacing w:val="0"/>
          <w:position w:val="0"/>
          <w:sz w:val="32"/>
          <w:szCs w:val="32"/>
        </w:rPr>
        <w:t>历史文化街区</w:t>
      </w:r>
      <w:r>
        <w:rPr>
          <w:rFonts w:hint="eastAsia" w:ascii="仿宋_GB2312" w:eastAsia="仿宋_GB2312"/>
          <w:spacing w:val="0"/>
          <w:position w:val="0"/>
          <w:sz w:val="32"/>
          <w:szCs w:val="32"/>
          <w:lang w:eastAsia="zh-CN"/>
        </w:rPr>
        <w:t>，</w:t>
      </w:r>
      <w:r>
        <w:rPr>
          <w:rFonts w:hint="eastAsia" w:ascii="仿宋_GB2312" w:eastAsia="仿宋_GB2312"/>
          <w:spacing w:val="0"/>
          <w:position w:val="0"/>
          <w:sz w:val="32"/>
          <w:szCs w:val="32"/>
        </w:rPr>
        <w:t>三原县</w:t>
      </w:r>
      <w:r>
        <w:rPr>
          <w:rFonts w:hint="eastAsia" w:ascii="仿宋_GB2312" w:eastAsia="仿宋_GB2312"/>
          <w:spacing w:val="0"/>
          <w:position w:val="0"/>
          <w:sz w:val="32"/>
          <w:szCs w:val="32"/>
          <w:lang w:val="en-US" w:eastAsia="zh-CN"/>
        </w:rPr>
        <w:t>、</w:t>
      </w:r>
      <w:r>
        <w:rPr>
          <w:rFonts w:hint="eastAsia" w:ascii="仿宋_GB2312" w:eastAsia="仿宋_GB2312"/>
          <w:spacing w:val="0"/>
          <w:position w:val="0"/>
          <w:sz w:val="32"/>
          <w:szCs w:val="32"/>
        </w:rPr>
        <w:t>凤翔县</w:t>
      </w:r>
      <w:r>
        <w:rPr>
          <w:rFonts w:hint="eastAsia" w:ascii="仿宋_GB2312" w:eastAsia="仿宋_GB2312"/>
          <w:spacing w:val="0"/>
          <w:position w:val="0"/>
          <w:sz w:val="32"/>
          <w:szCs w:val="32"/>
          <w:lang w:eastAsia="zh-CN"/>
        </w:rPr>
        <w:t>等</w:t>
      </w:r>
      <w:r>
        <w:rPr>
          <w:rFonts w:hint="eastAsia" w:ascii="仿宋_GB2312" w:eastAsia="仿宋_GB2312"/>
          <w:spacing w:val="0"/>
          <w:position w:val="0"/>
          <w:sz w:val="32"/>
          <w:szCs w:val="32"/>
          <w:lang w:val="en-US" w:eastAsia="zh-CN"/>
        </w:rPr>
        <w:t>11个省级历史文化名城，要</w:t>
      </w:r>
      <w:r>
        <w:rPr>
          <w:rFonts w:hint="eastAsia" w:ascii="仿宋_GB2312" w:eastAsia="仿宋_GB2312"/>
          <w:spacing w:val="0"/>
          <w:position w:val="0"/>
          <w:sz w:val="32"/>
          <w:szCs w:val="32"/>
        </w:rPr>
        <w:t>尽快</w:t>
      </w:r>
      <w:r>
        <w:rPr>
          <w:rFonts w:hint="eastAsia" w:ascii="仿宋_GB2312" w:hAnsi="宋体" w:eastAsia="仿宋_GB2312" w:cs="宋体"/>
          <w:spacing w:val="0"/>
          <w:kern w:val="0"/>
          <w:position w:val="0"/>
          <w:sz w:val="32"/>
          <w:szCs w:val="32"/>
        </w:rPr>
        <w:t>启动期限为2035年的保护规划编制工作，2019年底前完成编制工作</w:t>
      </w:r>
      <w:r>
        <w:rPr>
          <w:rFonts w:hint="eastAsia" w:ascii="仿宋_GB2312" w:hAnsi="宋体" w:eastAsia="仿宋_GB2312" w:cs="宋体"/>
          <w:spacing w:val="0"/>
          <w:kern w:val="0"/>
          <w:position w:val="0"/>
          <w:sz w:val="32"/>
          <w:szCs w:val="32"/>
          <w:lang w:eastAsia="zh-CN"/>
        </w:rPr>
        <w:t>。</w:t>
      </w:r>
      <w:r>
        <w:rPr>
          <w:rFonts w:hint="eastAsia" w:ascii="仿宋_GB2312" w:hAnsi="宋体" w:eastAsia="仿宋_GB2312" w:cs="宋体"/>
          <w:spacing w:val="0"/>
          <w:kern w:val="0"/>
          <w:position w:val="0"/>
          <w:sz w:val="32"/>
          <w:szCs w:val="32"/>
        </w:rPr>
        <w:t>2020年上半年省</w:t>
      </w:r>
      <w:r>
        <w:rPr>
          <w:rFonts w:hint="eastAsia" w:ascii="仿宋_GB2312" w:hAnsi="宋体" w:eastAsia="仿宋_GB2312" w:cs="宋体"/>
          <w:spacing w:val="0"/>
          <w:kern w:val="0"/>
          <w:position w:val="0"/>
          <w:sz w:val="32"/>
          <w:szCs w:val="32"/>
          <w:lang w:val="en-US" w:eastAsia="zh-CN"/>
        </w:rPr>
        <w:t>住建厅会同省文物局</w:t>
      </w:r>
      <w:r>
        <w:rPr>
          <w:rFonts w:hint="eastAsia" w:ascii="仿宋_GB2312" w:hAnsi="宋体" w:eastAsia="仿宋_GB2312" w:cs="宋体"/>
          <w:spacing w:val="0"/>
          <w:kern w:val="0"/>
          <w:position w:val="0"/>
          <w:sz w:val="32"/>
          <w:szCs w:val="32"/>
        </w:rPr>
        <w:t>将组织规划评审，报省政府审批</w:t>
      </w:r>
      <w:r>
        <w:rPr>
          <w:rFonts w:hint="eastAsia" w:ascii="仿宋_GB2312" w:hAnsi="宋体" w:eastAsia="仿宋_GB2312" w:cs="宋体"/>
          <w:spacing w:val="0"/>
          <w:kern w:val="0"/>
          <w:position w:val="0"/>
          <w:sz w:val="32"/>
          <w:szCs w:val="32"/>
          <w:lang w:val="en-US" w:eastAsia="zh-CN"/>
        </w:rPr>
        <w:t>后</w:t>
      </w:r>
      <w:r>
        <w:rPr>
          <w:rFonts w:hint="eastAsia" w:ascii="仿宋_GB2312" w:hAnsi="宋体" w:eastAsia="仿宋_GB2312" w:cs="宋体"/>
          <w:spacing w:val="0"/>
          <w:kern w:val="0"/>
          <w:position w:val="0"/>
          <w:sz w:val="32"/>
          <w:szCs w:val="32"/>
        </w:rPr>
        <w:t>报住建部及国家文物局备案</w:t>
      </w:r>
      <w:r>
        <w:rPr>
          <w:rFonts w:hint="eastAsia" w:ascii="仿宋_GB2312" w:hAnsi="宋体" w:eastAsia="仿宋_GB2312" w:cs="宋体"/>
          <w:spacing w:val="0"/>
          <w:kern w:val="0"/>
          <w:position w:val="0"/>
          <w:sz w:val="32"/>
          <w:szCs w:val="32"/>
          <w:lang w:eastAsia="zh-CN"/>
        </w:rPr>
        <w:t>，</w:t>
      </w:r>
      <w:r>
        <w:rPr>
          <w:rFonts w:hint="eastAsia" w:ascii="仿宋_GB2312" w:hAnsi="宋体" w:eastAsia="仿宋_GB2312" w:cs="宋体"/>
          <w:spacing w:val="0"/>
          <w:kern w:val="0"/>
          <w:position w:val="0"/>
          <w:sz w:val="32"/>
          <w:szCs w:val="32"/>
          <w:lang w:val="en-US" w:eastAsia="zh-CN"/>
        </w:rPr>
        <w:t>并及时公布。</w:t>
      </w:r>
      <w:r>
        <w:rPr>
          <w:rFonts w:hint="eastAsia" w:ascii="仿宋" w:hAnsi="仿宋" w:eastAsia="仿宋" w:cs="仿宋"/>
          <w:spacing w:val="0"/>
          <w:kern w:val="0"/>
          <w:position w:val="0"/>
          <w:sz w:val="32"/>
          <w:szCs w:val="32"/>
        </w:rPr>
        <w:t>规划编制</w:t>
      </w:r>
      <w:r>
        <w:rPr>
          <w:rFonts w:hint="eastAsia" w:ascii="仿宋" w:hAnsi="仿宋" w:eastAsia="仿宋" w:cs="仿宋"/>
          <w:spacing w:val="0"/>
          <w:kern w:val="0"/>
          <w:position w:val="0"/>
          <w:sz w:val="32"/>
          <w:szCs w:val="32"/>
          <w:lang w:eastAsia="zh-CN"/>
        </w:rPr>
        <w:t>要</w:t>
      </w:r>
      <w:r>
        <w:rPr>
          <w:rFonts w:hint="eastAsia" w:ascii="仿宋" w:hAnsi="仿宋" w:eastAsia="仿宋" w:cs="仿宋"/>
          <w:spacing w:val="0"/>
          <w:kern w:val="0"/>
          <w:position w:val="0"/>
          <w:sz w:val="32"/>
          <w:szCs w:val="32"/>
        </w:rPr>
        <w:t>严格依据《历史文化名城保护规划规范》《历史文化名城名镇名村街区保护规划编制审批办法》《全国重点文物保护单位保护规划编制要求》《历史文化名镇名村保护规划规范》等相关规范</w:t>
      </w:r>
      <w:r>
        <w:rPr>
          <w:rFonts w:hint="eastAsia" w:ascii="仿宋" w:hAnsi="仿宋" w:eastAsia="仿宋" w:cs="仿宋"/>
          <w:spacing w:val="0"/>
          <w:kern w:val="0"/>
          <w:position w:val="0"/>
          <w:sz w:val="32"/>
          <w:szCs w:val="32"/>
          <w:lang w:eastAsia="zh-CN"/>
        </w:rPr>
        <w:t>，</w:t>
      </w:r>
      <w:r>
        <w:rPr>
          <w:rFonts w:hint="eastAsia" w:ascii="仿宋" w:hAnsi="仿宋" w:eastAsia="仿宋" w:cs="仿宋"/>
          <w:spacing w:val="0"/>
          <w:kern w:val="0"/>
          <w:position w:val="0"/>
          <w:sz w:val="32"/>
          <w:szCs w:val="32"/>
        </w:rPr>
        <w:t>编制保护规划，注重衔接上位规划，同时与其他相关规划相协调，增强规划编制的合法性、科学性、专业性、以及可操作性。</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黑体" w:hAnsi="黑体" w:eastAsia="仿宋_GB2312" w:cs="黑体"/>
          <w:spacing w:val="0"/>
          <w:kern w:val="0"/>
          <w:position w:val="0"/>
          <w:sz w:val="32"/>
          <w:szCs w:val="32"/>
          <w:lang w:eastAsia="zh-CN"/>
        </w:rPr>
      </w:pPr>
      <w:r>
        <w:rPr>
          <w:rFonts w:hint="eastAsia" w:ascii="仿宋_GB2312" w:hAnsi="宋体" w:eastAsia="仿宋_GB2312" w:cs="宋体"/>
          <w:b/>
          <w:bCs/>
          <w:spacing w:val="0"/>
          <w:kern w:val="0"/>
          <w:position w:val="0"/>
          <w:sz w:val="32"/>
          <w:szCs w:val="32"/>
          <w:lang w:val="en-US" w:eastAsia="zh-CN"/>
        </w:rPr>
        <w:t>二是积极开展国家历史文化名城“</w:t>
      </w:r>
      <w:r>
        <w:rPr>
          <w:rFonts w:hint="eastAsia" w:ascii="仿宋_GB2312" w:hAnsi="宋体" w:eastAsia="仿宋_GB2312" w:cs="宋体"/>
          <w:b/>
          <w:bCs/>
          <w:spacing w:val="0"/>
          <w:kern w:val="0"/>
          <w:position w:val="0"/>
          <w:sz w:val="32"/>
          <w:szCs w:val="32"/>
        </w:rPr>
        <w:t>历史城区</w:t>
      </w:r>
      <w:r>
        <w:rPr>
          <w:rFonts w:hint="eastAsia" w:ascii="仿宋_GB2312" w:hAnsi="宋体" w:eastAsia="仿宋_GB2312" w:cs="宋体"/>
          <w:b/>
          <w:bCs/>
          <w:spacing w:val="0"/>
          <w:kern w:val="0"/>
          <w:position w:val="0"/>
          <w:sz w:val="32"/>
          <w:szCs w:val="32"/>
          <w:lang w:val="en-US" w:eastAsia="zh-CN"/>
        </w:rPr>
        <w:t>”</w:t>
      </w:r>
      <w:r>
        <w:rPr>
          <w:rFonts w:hint="eastAsia" w:ascii="仿宋_GB2312" w:hAnsi="宋体" w:eastAsia="仿宋_GB2312" w:cs="宋体"/>
          <w:b/>
          <w:bCs/>
          <w:spacing w:val="0"/>
          <w:kern w:val="0"/>
          <w:position w:val="0"/>
          <w:sz w:val="32"/>
          <w:szCs w:val="32"/>
          <w:lang w:eastAsia="zh-CN"/>
        </w:rPr>
        <w:t>划定</w:t>
      </w:r>
      <w:r>
        <w:rPr>
          <w:rFonts w:hint="eastAsia" w:ascii="仿宋_GB2312" w:hAnsi="宋体" w:eastAsia="仿宋_GB2312" w:cs="宋体"/>
          <w:b/>
          <w:bCs/>
          <w:spacing w:val="0"/>
          <w:kern w:val="0"/>
          <w:position w:val="0"/>
          <w:sz w:val="32"/>
          <w:szCs w:val="32"/>
          <w:lang w:val="en-US" w:eastAsia="zh-CN"/>
        </w:rPr>
        <w:t>工作</w:t>
      </w:r>
      <w:r>
        <w:rPr>
          <w:rFonts w:hint="eastAsia" w:ascii="仿宋_GB2312" w:hAnsi="宋体" w:eastAsia="仿宋_GB2312" w:cs="宋体"/>
          <w:b/>
          <w:bCs/>
          <w:spacing w:val="0"/>
          <w:kern w:val="0"/>
          <w:position w:val="0"/>
          <w:sz w:val="32"/>
          <w:szCs w:val="32"/>
          <w:lang w:eastAsia="zh-CN"/>
        </w:rPr>
        <w:t>。</w:t>
      </w:r>
      <w:r>
        <w:rPr>
          <w:rFonts w:hint="eastAsia" w:ascii="仿宋_GB2312" w:hAnsi="宋体" w:eastAsia="仿宋_GB2312" w:cs="宋体"/>
          <w:spacing w:val="0"/>
          <w:kern w:val="0"/>
          <w:position w:val="0"/>
          <w:sz w:val="32"/>
          <w:szCs w:val="32"/>
        </w:rPr>
        <w:t>西安市、咸阳市</w:t>
      </w:r>
      <w:r>
        <w:rPr>
          <w:rFonts w:hint="eastAsia" w:ascii="仿宋_GB2312" w:hAnsi="宋体" w:eastAsia="仿宋_GB2312" w:cs="宋体"/>
          <w:spacing w:val="0"/>
          <w:kern w:val="0"/>
          <w:position w:val="0"/>
          <w:sz w:val="32"/>
          <w:szCs w:val="32"/>
          <w:lang w:eastAsia="zh-CN"/>
        </w:rPr>
        <w:t>等</w:t>
      </w:r>
      <w:r>
        <w:rPr>
          <w:rFonts w:hint="eastAsia" w:ascii="仿宋_GB2312" w:hAnsi="宋体" w:eastAsia="仿宋_GB2312" w:cs="宋体"/>
          <w:spacing w:val="0"/>
          <w:kern w:val="0"/>
          <w:position w:val="0"/>
          <w:sz w:val="32"/>
          <w:szCs w:val="32"/>
        </w:rPr>
        <w:t>6个国家级历史文化名城，要在2019年底前完成</w:t>
      </w:r>
      <w:r>
        <w:rPr>
          <w:rFonts w:hint="eastAsia" w:ascii="仿宋_GB2312" w:hAnsi="宋体" w:eastAsia="仿宋_GB2312" w:cs="宋体"/>
          <w:spacing w:val="0"/>
          <w:kern w:val="0"/>
          <w:position w:val="0"/>
          <w:sz w:val="32"/>
          <w:szCs w:val="32"/>
          <w:lang w:eastAsia="zh-CN"/>
        </w:rPr>
        <w:t>“</w:t>
      </w:r>
      <w:r>
        <w:rPr>
          <w:rFonts w:hint="eastAsia" w:ascii="仿宋_GB2312" w:hAnsi="宋体" w:eastAsia="仿宋_GB2312" w:cs="宋体"/>
          <w:spacing w:val="0"/>
          <w:kern w:val="0"/>
          <w:position w:val="0"/>
          <w:sz w:val="32"/>
          <w:szCs w:val="32"/>
        </w:rPr>
        <w:t>历史城区</w:t>
      </w:r>
      <w:r>
        <w:rPr>
          <w:rFonts w:hint="eastAsia" w:ascii="仿宋_GB2312" w:hAnsi="宋体" w:eastAsia="仿宋_GB2312" w:cs="宋体"/>
          <w:spacing w:val="0"/>
          <w:kern w:val="0"/>
          <w:position w:val="0"/>
          <w:sz w:val="32"/>
          <w:szCs w:val="32"/>
          <w:lang w:eastAsia="zh-CN"/>
        </w:rPr>
        <w:t>”</w:t>
      </w:r>
      <w:r>
        <w:rPr>
          <w:rFonts w:hint="eastAsia" w:ascii="仿宋_GB2312" w:hAnsi="宋体" w:eastAsia="仿宋_GB2312" w:cs="宋体"/>
          <w:spacing w:val="0"/>
          <w:kern w:val="0"/>
          <w:position w:val="0"/>
          <w:sz w:val="32"/>
          <w:szCs w:val="32"/>
        </w:rPr>
        <w:t>划定工作，探索编制历史城区复兴规划，加强历史城区风貌整体管控，运用城市设计手段保护和延续历史城区整体格局和特色风貌。</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rPr>
          <w:rFonts w:hint="eastAsia" w:ascii="华文楷体" w:hAnsi="华文楷体" w:eastAsia="华文楷体" w:cs="华文楷体"/>
          <w:b/>
          <w:bCs/>
          <w:spacing w:val="0"/>
          <w:position w:val="0"/>
          <w:sz w:val="32"/>
          <w:szCs w:val="32"/>
          <w:lang w:val="en-US" w:eastAsia="zh-CN"/>
        </w:rPr>
      </w:pPr>
      <w:r>
        <w:rPr>
          <w:rFonts w:hint="eastAsia" w:ascii="仿宋" w:hAnsi="仿宋" w:eastAsia="仿宋" w:cs="仿宋"/>
          <w:b/>
          <w:bCs/>
          <w:color w:val="000000"/>
          <w:spacing w:val="0"/>
          <w:position w:val="0"/>
          <w:sz w:val="32"/>
          <w:szCs w:val="32"/>
          <w:u w:val="none"/>
          <w:lang w:val="en-US" w:eastAsia="zh-CN"/>
        </w:rPr>
        <w:t>三是及时完善和报送现行规划备案工作。</w:t>
      </w:r>
      <w:r>
        <w:rPr>
          <w:rFonts w:hint="eastAsia" w:ascii="仿宋" w:hAnsi="仿宋" w:eastAsia="仿宋" w:cs="仿宋"/>
          <w:b w:val="0"/>
          <w:bCs w:val="0"/>
          <w:color w:val="000000"/>
          <w:spacing w:val="0"/>
          <w:position w:val="0"/>
          <w:sz w:val="32"/>
          <w:szCs w:val="32"/>
          <w:u w:val="none"/>
          <w:lang w:val="en-US" w:eastAsia="zh-CN"/>
        </w:rPr>
        <w:t>西安市等</w:t>
      </w:r>
      <w:r>
        <w:rPr>
          <w:rFonts w:hint="eastAsia" w:ascii="仿宋" w:hAnsi="仿宋" w:eastAsia="仿宋" w:cs="仿宋"/>
          <w:b w:val="0"/>
          <w:bCs/>
          <w:spacing w:val="0"/>
          <w:position w:val="0"/>
          <w:sz w:val="32"/>
          <w:szCs w:val="32"/>
        </w:rPr>
        <w:t>6个国家历史文化名城</w:t>
      </w:r>
      <w:r>
        <w:rPr>
          <w:rFonts w:hint="eastAsia" w:ascii="仿宋" w:hAnsi="仿宋" w:eastAsia="仿宋" w:cs="仿宋"/>
          <w:b w:val="0"/>
          <w:bCs/>
          <w:spacing w:val="0"/>
          <w:position w:val="0"/>
          <w:sz w:val="32"/>
          <w:szCs w:val="32"/>
          <w:lang w:eastAsia="zh-CN"/>
        </w:rPr>
        <w:t>，</w:t>
      </w:r>
      <w:r>
        <w:rPr>
          <w:rFonts w:hint="eastAsia" w:ascii="仿宋" w:hAnsi="仿宋" w:eastAsia="仿宋" w:cs="仿宋"/>
          <w:b w:val="0"/>
          <w:bCs w:val="0"/>
          <w:spacing w:val="0"/>
          <w:position w:val="0"/>
          <w:sz w:val="32"/>
          <w:szCs w:val="32"/>
        </w:rPr>
        <w:t>印台区陈炉镇</w:t>
      </w:r>
      <w:r>
        <w:rPr>
          <w:rFonts w:hint="eastAsia" w:ascii="仿宋" w:hAnsi="仿宋" w:eastAsia="仿宋" w:cs="仿宋"/>
          <w:b w:val="0"/>
          <w:bCs w:val="0"/>
          <w:spacing w:val="0"/>
          <w:position w:val="0"/>
          <w:sz w:val="32"/>
          <w:szCs w:val="32"/>
          <w:lang w:eastAsia="zh-CN"/>
        </w:rPr>
        <w:t>等</w:t>
      </w:r>
      <w:r>
        <w:rPr>
          <w:rFonts w:hint="eastAsia" w:ascii="仿宋" w:hAnsi="仿宋" w:eastAsia="仿宋" w:cs="仿宋"/>
          <w:b w:val="0"/>
          <w:bCs/>
          <w:spacing w:val="0"/>
          <w:position w:val="0"/>
          <w:sz w:val="32"/>
          <w:szCs w:val="32"/>
        </w:rPr>
        <w:t>7个中国历史文化名镇</w:t>
      </w:r>
      <w:r>
        <w:rPr>
          <w:rFonts w:hint="eastAsia" w:ascii="仿宋" w:hAnsi="仿宋" w:eastAsia="仿宋" w:cs="仿宋"/>
          <w:b w:val="0"/>
          <w:bCs/>
          <w:spacing w:val="0"/>
          <w:position w:val="0"/>
          <w:sz w:val="32"/>
          <w:szCs w:val="32"/>
          <w:lang w:eastAsia="zh-CN"/>
        </w:rPr>
        <w:t>，</w:t>
      </w:r>
      <w:r>
        <w:rPr>
          <w:rFonts w:hint="eastAsia" w:ascii="仿宋" w:hAnsi="仿宋" w:eastAsia="仿宋" w:cs="仿宋"/>
          <w:spacing w:val="0"/>
          <w:position w:val="0"/>
          <w:sz w:val="32"/>
          <w:szCs w:val="32"/>
        </w:rPr>
        <w:t>韩城西庄镇</w:t>
      </w:r>
      <w:r>
        <w:rPr>
          <w:rFonts w:hint="eastAsia" w:ascii="仿宋" w:hAnsi="仿宋" w:eastAsia="仿宋" w:cs="仿宋"/>
          <w:b w:val="0"/>
          <w:bCs w:val="0"/>
          <w:spacing w:val="0"/>
          <w:position w:val="0"/>
          <w:sz w:val="32"/>
          <w:szCs w:val="32"/>
        </w:rPr>
        <w:t>党家村</w:t>
      </w:r>
      <w:r>
        <w:rPr>
          <w:rFonts w:hint="eastAsia" w:ascii="仿宋" w:hAnsi="仿宋" w:eastAsia="仿宋" w:cs="仿宋"/>
          <w:b w:val="0"/>
          <w:bCs w:val="0"/>
          <w:spacing w:val="0"/>
          <w:position w:val="0"/>
          <w:sz w:val="32"/>
          <w:szCs w:val="32"/>
          <w:lang w:eastAsia="zh-CN"/>
        </w:rPr>
        <w:t>等</w:t>
      </w:r>
      <w:r>
        <w:rPr>
          <w:rFonts w:hint="eastAsia" w:ascii="仿宋" w:hAnsi="仿宋" w:eastAsia="仿宋" w:cs="仿宋"/>
          <w:b w:val="0"/>
          <w:bCs/>
          <w:spacing w:val="0"/>
          <w:position w:val="0"/>
          <w:sz w:val="32"/>
          <w:szCs w:val="32"/>
        </w:rPr>
        <w:t>3个中国历史文化名村</w:t>
      </w:r>
      <w:r>
        <w:rPr>
          <w:rFonts w:hint="eastAsia" w:ascii="仿宋_GB2312" w:eastAsia="仿宋_GB2312"/>
          <w:spacing w:val="0"/>
          <w:position w:val="0"/>
          <w:sz w:val="32"/>
          <w:szCs w:val="32"/>
        </w:rPr>
        <w:t>及国家历史文化名城内的</w:t>
      </w:r>
      <w:r>
        <w:rPr>
          <w:rFonts w:hint="eastAsia" w:ascii="仿宋_GB2312" w:eastAsia="仿宋_GB2312"/>
          <w:spacing w:val="0"/>
          <w:position w:val="0"/>
          <w:sz w:val="32"/>
          <w:szCs w:val="32"/>
          <w:lang w:val="en-US" w:eastAsia="zh-CN"/>
        </w:rPr>
        <w:t>17个</w:t>
      </w:r>
      <w:r>
        <w:rPr>
          <w:rFonts w:hint="eastAsia" w:ascii="仿宋_GB2312" w:eastAsia="仿宋_GB2312"/>
          <w:spacing w:val="0"/>
          <w:position w:val="0"/>
          <w:sz w:val="32"/>
          <w:szCs w:val="32"/>
        </w:rPr>
        <w:t>历史文化街区，</w:t>
      </w:r>
      <w:r>
        <w:rPr>
          <w:rFonts w:hint="eastAsia" w:ascii="仿宋_GB2312" w:eastAsia="仿宋_GB2312"/>
          <w:spacing w:val="0"/>
          <w:position w:val="0"/>
          <w:sz w:val="32"/>
          <w:szCs w:val="32"/>
          <w:lang w:eastAsia="zh-CN"/>
        </w:rPr>
        <w:t>要向住建部</w:t>
      </w:r>
      <w:r>
        <w:rPr>
          <w:rFonts w:hint="eastAsia" w:ascii="仿宋" w:hAnsi="仿宋" w:eastAsia="仿宋" w:cs="仿宋"/>
          <w:b w:val="0"/>
          <w:bCs w:val="0"/>
          <w:color w:val="000000"/>
          <w:spacing w:val="0"/>
          <w:position w:val="0"/>
          <w:sz w:val="32"/>
          <w:szCs w:val="32"/>
          <w:u w:val="none"/>
          <w:lang w:val="en-US" w:eastAsia="zh-CN"/>
        </w:rPr>
        <w:t>报送</w:t>
      </w:r>
      <w:r>
        <w:rPr>
          <w:rFonts w:hint="eastAsia" w:ascii="仿宋" w:hAnsi="仿宋" w:eastAsia="仿宋" w:cs="仿宋"/>
          <w:color w:val="333333"/>
          <w:spacing w:val="0"/>
          <w:position w:val="0"/>
          <w:sz w:val="32"/>
          <w:szCs w:val="32"/>
        </w:rPr>
        <w:t>规划期限为2020年的</w:t>
      </w:r>
      <w:r>
        <w:rPr>
          <w:rFonts w:hint="eastAsia" w:ascii="仿宋" w:hAnsi="仿宋" w:eastAsia="仿宋" w:cs="仿宋"/>
          <w:color w:val="333333"/>
          <w:spacing w:val="0"/>
          <w:position w:val="0"/>
          <w:sz w:val="32"/>
          <w:szCs w:val="32"/>
          <w:lang w:eastAsia="zh-CN"/>
        </w:rPr>
        <w:t>现行</w:t>
      </w:r>
      <w:r>
        <w:rPr>
          <w:rFonts w:hint="eastAsia" w:ascii="仿宋" w:hAnsi="仿宋" w:eastAsia="仿宋" w:cs="仿宋"/>
          <w:color w:val="333333"/>
          <w:spacing w:val="0"/>
          <w:position w:val="0"/>
          <w:sz w:val="32"/>
          <w:szCs w:val="32"/>
        </w:rPr>
        <w:t>保护规划，</w:t>
      </w:r>
      <w:r>
        <w:rPr>
          <w:rFonts w:hint="eastAsia" w:ascii="仿宋" w:hAnsi="仿宋" w:eastAsia="仿宋" w:cs="仿宋"/>
          <w:color w:val="333333"/>
          <w:spacing w:val="0"/>
          <w:position w:val="0"/>
          <w:sz w:val="32"/>
          <w:szCs w:val="32"/>
          <w:lang w:eastAsia="zh-CN"/>
        </w:rPr>
        <w:t>并</w:t>
      </w:r>
      <w:r>
        <w:rPr>
          <w:rFonts w:hint="eastAsia" w:ascii="仿宋" w:hAnsi="仿宋" w:eastAsia="仿宋" w:cs="仿宋"/>
          <w:color w:val="333333"/>
          <w:spacing w:val="0"/>
          <w:position w:val="0"/>
          <w:sz w:val="32"/>
          <w:szCs w:val="32"/>
        </w:rPr>
        <w:t>在2019年底前</w:t>
      </w:r>
      <w:r>
        <w:rPr>
          <w:rFonts w:hint="eastAsia" w:ascii="仿宋" w:hAnsi="仿宋" w:eastAsia="仿宋" w:cs="仿宋"/>
          <w:color w:val="333333"/>
          <w:spacing w:val="0"/>
          <w:position w:val="0"/>
          <w:sz w:val="32"/>
          <w:szCs w:val="32"/>
          <w:lang w:eastAsia="zh-CN"/>
        </w:rPr>
        <w:t>完成</w:t>
      </w:r>
      <w:r>
        <w:rPr>
          <w:rFonts w:hint="eastAsia" w:ascii="仿宋" w:hAnsi="仿宋" w:eastAsia="仿宋" w:cs="仿宋"/>
          <w:color w:val="333333"/>
          <w:spacing w:val="0"/>
          <w:position w:val="0"/>
          <w:sz w:val="32"/>
          <w:szCs w:val="32"/>
          <w:lang w:val="en-US" w:eastAsia="zh-CN"/>
        </w:rPr>
        <w:t>报送</w:t>
      </w:r>
      <w:r>
        <w:rPr>
          <w:rFonts w:hint="eastAsia" w:ascii="仿宋" w:hAnsi="仿宋" w:eastAsia="仿宋" w:cs="仿宋"/>
          <w:color w:val="333333"/>
          <w:spacing w:val="0"/>
          <w:position w:val="0"/>
          <w:sz w:val="32"/>
          <w:szCs w:val="32"/>
        </w:rPr>
        <w:t>备案</w:t>
      </w:r>
      <w:r>
        <w:rPr>
          <w:rFonts w:hint="eastAsia" w:ascii="仿宋" w:hAnsi="仿宋" w:eastAsia="仿宋" w:cs="仿宋"/>
          <w:color w:val="333333"/>
          <w:spacing w:val="0"/>
          <w:position w:val="0"/>
          <w:sz w:val="32"/>
          <w:szCs w:val="32"/>
          <w:lang w:eastAsia="zh-CN"/>
        </w:rPr>
        <w:t>工作</w:t>
      </w:r>
      <w:r>
        <w:rPr>
          <w:rFonts w:hint="eastAsia" w:ascii="仿宋" w:hAnsi="仿宋" w:eastAsia="仿宋" w:cs="仿宋"/>
          <w:color w:val="333333"/>
          <w:spacing w:val="0"/>
          <w:position w:val="0"/>
          <w:sz w:val="32"/>
          <w:szCs w:val="32"/>
        </w:rPr>
        <w:t>。</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firstLine="645"/>
        <w:jc w:val="both"/>
        <w:textAlignment w:val="auto"/>
        <w:rPr>
          <w:rFonts w:hint="eastAsia" w:ascii="华文楷体" w:hAnsi="华文楷体" w:eastAsia="华文楷体" w:cs="华文楷体"/>
          <w:b/>
          <w:bCs/>
          <w:spacing w:val="0"/>
          <w:position w:val="0"/>
          <w:sz w:val="32"/>
          <w:szCs w:val="32"/>
          <w:lang w:val="en-US" w:eastAsia="zh-CN"/>
        </w:rPr>
      </w:pPr>
      <w:r>
        <w:rPr>
          <w:rFonts w:hint="eastAsia" w:ascii="华文楷体" w:hAnsi="华文楷体" w:eastAsia="华文楷体" w:cs="华文楷体"/>
          <w:b/>
          <w:bCs/>
          <w:spacing w:val="0"/>
          <w:position w:val="0"/>
          <w:sz w:val="32"/>
          <w:szCs w:val="32"/>
          <w:lang w:val="en-US" w:eastAsia="zh-CN"/>
        </w:rPr>
        <w:t>（三）切实加强保护措施</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firstLine="645"/>
        <w:jc w:val="both"/>
        <w:textAlignment w:val="auto"/>
        <w:rPr>
          <w:rFonts w:hint="default" w:ascii="仿宋" w:hAnsi="仿宋" w:eastAsia="仿宋" w:cs="仿宋"/>
          <w:color w:val="333333"/>
          <w:spacing w:val="0"/>
          <w:position w:val="0"/>
          <w:sz w:val="32"/>
          <w:szCs w:val="32"/>
          <w:lang w:val="en-US" w:eastAsia="zh-CN"/>
        </w:rPr>
      </w:pPr>
      <w:r>
        <w:rPr>
          <w:rFonts w:hint="eastAsia" w:ascii="仿宋" w:hAnsi="仿宋" w:eastAsia="仿宋" w:cs="仿宋"/>
          <w:b/>
          <w:bCs/>
          <w:color w:val="333333"/>
          <w:spacing w:val="0"/>
          <w:position w:val="0"/>
          <w:sz w:val="32"/>
          <w:szCs w:val="32"/>
          <w:lang w:eastAsia="zh-CN"/>
        </w:rPr>
        <w:t>一是建立“</w:t>
      </w:r>
      <w:r>
        <w:rPr>
          <w:rFonts w:hint="eastAsia" w:ascii="仿宋" w:hAnsi="仿宋" w:eastAsia="仿宋" w:cs="仿宋"/>
          <w:b/>
          <w:bCs/>
          <w:color w:val="333333"/>
          <w:spacing w:val="0"/>
          <w:position w:val="0"/>
          <w:sz w:val="32"/>
          <w:szCs w:val="32"/>
        </w:rPr>
        <w:t>一年一体检、五年一评估</w:t>
      </w:r>
      <w:r>
        <w:rPr>
          <w:rFonts w:hint="eastAsia" w:ascii="仿宋" w:hAnsi="仿宋" w:eastAsia="仿宋" w:cs="仿宋"/>
          <w:b/>
          <w:bCs/>
          <w:color w:val="333333"/>
          <w:spacing w:val="0"/>
          <w:position w:val="0"/>
          <w:sz w:val="32"/>
          <w:szCs w:val="32"/>
          <w:lang w:eastAsia="zh-CN"/>
        </w:rPr>
        <w:t>”制度。</w:t>
      </w:r>
      <w:r>
        <w:rPr>
          <w:rFonts w:hint="eastAsia" w:ascii="仿宋" w:hAnsi="仿宋" w:eastAsia="仿宋" w:cs="仿宋"/>
          <w:b w:val="0"/>
          <w:bCs w:val="0"/>
          <w:color w:val="333333"/>
          <w:spacing w:val="0"/>
          <w:position w:val="0"/>
          <w:sz w:val="32"/>
          <w:szCs w:val="32"/>
          <w:lang w:val="en-US" w:eastAsia="zh-CN"/>
        </w:rPr>
        <w:t>各地市</w:t>
      </w:r>
      <w:r>
        <w:rPr>
          <w:rFonts w:hint="eastAsia" w:ascii="仿宋" w:hAnsi="仿宋" w:eastAsia="仿宋" w:cs="仿宋"/>
          <w:color w:val="333333"/>
          <w:spacing w:val="0"/>
          <w:position w:val="0"/>
          <w:sz w:val="32"/>
          <w:szCs w:val="32"/>
        </w:rPr>
        <w:t>要加快建立历史文化名城名镇名村</w:t>
      </w:r>
      <w:r>
        <w:rPr>
          <w:rFonts w:hint="eastAsia" w:ascii="仿宋" w:hAnsi="仿宋" w:eastAsia="仿宋" w:cs="仿宋"/>
          <w:color w:val="333333"/>
          <w:spacing w:val="0"/>
          <w:position w:val="0"/>
          <w:sz w:val="32"/>
          <w:szCs w:val="32"/>
          <w:lang w:eastAsia="zh-CN"/>
        </w:rPr>
        <w:t>等</w:t>
      </w:r>
      <w:r>
        <w:rPr>
          <w:rFonts w:hint="eastAsia" w:ascii="仿宋" w:hAnsi="仿宋" w:eastAsia="仿宋" w:cs="仿宋"/>
          <w:color w:val="333333"/>
          <w:spacing w:val="0"/>
          <w:position w:val="0"/>
          <w:sz w:val="32"/>
          <w:szCs w:val="32"/>
        </w:rPr>
        <w:t>“一年一体检、五年一评估”的体检评估制度</w:t>
      </w:r>
      <w:r>
        <w:rPr>
          <w:rFonts w:hint="eastAsia" w:ascii="仿宋" w:hAnsi="仿宋" w:eastAsia="仿宋" w:cs="仿宋"/>
          <w:color w:val="333333"/>
          <w:spacing w:val="0"/>
          <w:position w:val="0"/>
          <w:sz w:val="32"/>
          <w:szCs w:val="32"/>
          <w:lang w:eastAsia="zh-CN"/>
        </w:rPr>
        <w:t>。</w:t>
      </w:r>
      <w:r>
        <w:rPr>
          <w:rFonts w:hint="eastAsia" w:ascii="仿宋" w:hAnsi="仿宋" w:eastAsia="仿宋" w:cs="仿宋"/>
          <w:color w:val="333333"/>
          <w:spacing w:val="0"/>
          <w:position w:val="0"/>
          <w:sz w:val="32"/>
          <w:szCs w:val="32"/>
          <w:lang w:val="en-US" w:eastAsia="zh-CN"/>
        </w:rPr>
        <w:t>结合工作实际，</w:t>
      </w:r>
      <w:r>
        <w:rPr>
          <w:rFonts w:hint="eastAsia" w:ascii="仿宋" w:hAnsi="仿宋" w:eastAsia="仿宋" w:cs="仿宋"/>
          <w:color w:val="333333"/>
          <w:spacing w:val="0"/>
          <w:position w:val="0"/>
          <w:sz w:val="32"/>
          <w:szCs w:val="32"/>
        </w:rPr>
        <w:t>制定反映历史文化</w:t>
      </w:r>
      <w:r>
        <w:rPr>
          <w:rFonts w:hint="eastAsia" w:ascii="仿宋" w:hAnsi="仿宋" w:eastAsia="仿宋" w:cs="仿宋"/>
          <w:color w:val="333333"/>
          <w:spacing w:val="0"/>
          <w:position w:val="0"/>
          <w:sz w:val="32"/>
          <w:szCs w:val="32"/>
          <w:lang w:eastAsia="zh-CN"/>
        </w:rPr>
        <w:t>遗产</w:t>
      </w:r>
      <w:r>
        <w:rPr>
          <w:rFonts w:hint="eastAsia" w:ascii="仿宋" w:hAnsi="仿宋" w:eastAsia="仿宋" w:cs="仿宋"/>
          <w:color w:val="333333"/>
          <w:spacing w:val="0"/>
          <w:position w:val="0"/>
          <w:sz w:val="32"/>
          <w:szCs w:val="32"/>
        </w:rPr>
        <w:t>保护状况的量化评价指标，形成动态监管机制。</w:t>
      </w:r>
      <w:r>
        <w:rPr>
          <w:rFonts w:hint="eastAsia" w:ascii="仿宋" w:hAnsi="仿宋" w:eastAsia="仿宋" w:cs="仿宋"/>
          <w:color w:val="333333"/>
          <w:spacing w:val="0"/>
          <w:position w:val="0"/>
          <w:sz w:val="32"/>
          <w:szCs w:val="32"/>
          <w:lang w:val="en-US" w:eastAsia="zh-CN"/>
        </w:rPr>
        <w:t>各地市要于2019年6月底前将</w:t>
      </w:r>
      <w:r>
        <w:rPr>
          <w:rFonts w:hint="eastAsia" w:ascii="仿宋" w:hAnsi="仿宋" w:eastAsia="仿宋" w:cs="仿宋"/>
          <w:color w:val="333333"/>
          <w:spacing w:val="0"/>
          <w:position w:val="0"/>
          <w:sz w:val="32"/>
          <w:szCs w:val="32"/>
        </w:rPr>
        <w:t>评估制度</w:t>
      </w:r>
      <w:r>
        <w:rPr>
          <w:rFonts w:hint="eastAsia" w:ascii="仿宋" w:hAnsi="仿宋" w:eastAsia="仿宋" w:cs="仿宋"/>
          <w:color w:val="333333"/>
          <w:spacing w:val="0"/>
          <w:position w:val="0"/>
          <w:sz w:val="32"/>
          <w:szCs w:val="32"/>
          <w:lang w:val="en-US" w:eastAsia="zh-CN"/>
        </w:rPr>
        <w:t>和</w:t>
      </w:r>
      <w:r>
        <w:rPr>
          <w:rFonts w:hint="eastAsia" w:ascii="仿宋" w:hAnsi="仿宋" w:eastAsia="仿宋" w:cs="仿宋"/>
          <w:color w:val="333333"/>
          <w:spacing w:val="0"/>
          <w:position w:val="0"/>
          <w:sz w:val="32"/>
          <w:szCs w:val="32"/>
        </w:rPr>
        <w:t>量化评价指标</w:t>
      </w:r>
      <w:r>
        <w:rPr>
          <w:rFonts w:hint="eastAsia" w:ascii="仿宋" w:hAnsi="仿宋" w:eastAsia="仿宋" w:cs="仿宋"/>
          <w:color w:val="333333"/>
          <w:spacing w:val="0"/>
          <w:position w:val="0"/>
          <w:sz w:val="32"/>
          <w:szCs w:val="32"/>
          <w:lang w:val="en-US" w:eastAsia="zh-CN"/>
        </w:rPr>
        <w:t>报送省住建厅和省文物局。</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firstLine="645"/>
        <w:jc w:val="both"/>
        <w:textAlignment w:val="auto"/>
        <w:rPr>
          <w:rFonts w:hint="eastAsia" w:ascii="仿宋" w:hAnsi="仿宋" w:eastAsia="仿宋" w:cs="仿宋"/>
          <w:color w:val="333333"/>
          <w:spacing w:val="8"/>
          <w:sz w:val="32"/>
          <w:szCs w:val="32"/>
        </w:rPr>
      </w:pPr>
      <w:r>
        <w:rPr>
          <w:rFonts w:hint="eastAsia" w:ascii="仿宋" w:hAnsi="仿宋" w:eastAsia="仿宋" w:cs="仿宋"/>
          <w:b/>
          <w:bCs/>
          <w:color w:val="333333"/>
          <w:spacing w:val="0"/>
          <w:position w:val="0"/>
          <w:sz w:val="32"/>
          <w:szCs w:val="32"/>
          <w:lang w:eastAsia="zh-CN"/>
        </w:rPr>
        <w:t>二是</w:t>
      </w:r>
      <w:r>
        <w:rPr>
          <w:rFonts w:hint="eastAsia" w:ascii="仿宋_GB2312" w:hAnsi="宋体" w:eastAsia="仿宋_GB2312" w:cs="宋体"/>
          <w:b/>
          <w:bCs/>
          <w:spacing w:val="0"/>
          <w:kern w:val="0"/>
          <w:position w:val="0"/>
          <w:sz w:val="32"/>
          <w:szCs w:val="32"/>
        </w:rPr>
        <w:t>开展历史建筑潜在对象测绘、建档公布挂牌</w:t>
      </w:r>
      <w:r>
        <w:rPr>
          <w:rFonts w:hint="eastAsia" w:ascii="仿宋_GB2312" w:hAnsi="宋体" w:eastAsia="仿宋_GB2312" w:cs="宋体"/>
          <w:b/>
          <w:bCs/>
          <w:spacing w:val="0"/>
          <w:kern w:val="0"/>
          <w:position w:val="0"/>
          <w:sz w:val="32"/>
          <w:szCs w:val="32"/>
          <w:lang w:eastAsia="zh-CN"/>
        </w:rPr>
        <w:t>。</w:t>
      </w:r>
      <w:r>
        <w:rPr>
          <w:rFonts w:hint="eastAsia" w:ascii="仿宋" w:hAnsi="仿宋" w:eastAsia="仿宋" w:cs="仿宋"/>
          <w:color w:val="333333"/>
          <w:spacing w:val="8"/>
          <w:sz w:val="32"/>
          <w:szCs w:val="32"/>
        </w:rPr>
        <w:t>各</w:t>
      </w:r>
      <w:r>
        <w:rPr>
          <w:rFonts w:hint="eastAsia" w:ascii="仿宋" w:hAnsi="仿宋" w:eastAsia="仿宋" w:cs="仿宋"/>
          <w:color w:val="333333"/>
          <w:spacing w:val="8"/>
          <w:sz w:val="32"/>
          <w:szCs w:val="32"/>
          <w:lang w:eastAsia="zh-CN"/>
        </w:rPr>
        <w:t>地</w:t>
      </w:r>
      <w:r>
        <w:rPr>
          <w:rFonts w:hint="eastAsia" w:ascii="仿宋" w:hAnsi="仿宋" w:eastAsia="仿宋" w:cs="仿宋"/>
          <w:color w:val="333333"/>
          <w:spacing w:val="8"/>
          <w:sz w:val="32"/>
          <w:szCs w:val="32"/>
        </w:rPr>
        <w:t>要按照住建部《历史文化街区划定和历史建筑确定工作方案》（建办规函〔2016〕681号）要求，加</w:t>
      </w:r>
      <w:r>
        <w:rPr>
          <w:rFonts w:hint="eastAsia" w:ascii="仿宋" w:hAnsi="仿宋" w:eastAsia="仿宋" w:cs="仿宋"/>
          <w:color w:val="333333"/>
          <w:spacing w:val="8"/>
          <w:sz w:val="32"/>
          <w:szCs w:val="32"/>
          <w:lang w:eastAsia="zh-CN"/>
        </w:rPr>
        <w:t>快</w:t>
      </w:r>
      <w:r>
        <w:rPr>
          <w:rFonts w:hint="eastAsia" w:ascii="仿宋" w:hAnsi="仿宋" w:eastAsia="仿宋" w:cs="仿宋"/>
          <w:color w:val="333333"/>
          <w:spacing w:val="8"/>
          <w:sz w:val="32"/>
          <w:szCs w:val="32"/>
        </w:rPr>
        <w:t>历史建筑确定工作</w:t>
      </w:r>
      <w:r>
        <w:rPr>
          <w:rFonts w:hint="eastAsia" w:ascii="仿宋" w:hAnsi="仿宋" w:eastAsia="仿宋" w:cs="仿宋"/>
          <w:color w:val="333333"/>
          <w:spacing w:val="8"/>
          <w:sz w:val="32"/>
          <w:szCs w:val="32"/>
          <w:lang w:eastAsia="zh-CN"/>
        </w:rPr>
        <w:t>进度</w:t>
      </w:r>
      <w:r>
        <w:rPr>
          <w:rFonts w:hint="eastAsia" w:ascii="仿宋" w:hAnsi="仿宋" w:eastAsia="仿宋" w:cs="仿宋"/>
          <w:color w:val="333333"/>
          <w:spacing w:val="8"/>
          <w:sz w:val="32"/>
          <w:szCs w:val="32"/>
        </w:rPr>
        <w:t>，确保所有设市城市和公布为历史文化名城的县在201</w:t>
      </w:r>
      <w:r>
        <w:rPr>
          <w:rFonts w:hint="eastAsia" w:ascii="仿宋" w:hAnsi="仿宋" w:eastAsia="仿宋" w:cs="仿宋"/>
          <w:color w:val="333333"/>
          <w:spacing w:val="8"/>
          <w:sz w:val="32"/>
          <w:szCs w:val="32"/>
          <w:lang w:val="en-US" w:eastAsia="zh-CN"/>
        </w:rPr>
        <w:t>9</w:t>
      </w:r>
      <w:r>
        <w:rPr>
          <w:rFonts w:hint="eastAsia" w:ascii="仿宋" w:hAnsi="仿宋" w:eastAsia="仿宋" w:cs="仿宋"/>
          <w:color w:val="333333"/>
          <w:spacing w:val="8"/>
          <w:sz w:val="32"/>
          <w:szCs w:val="32"/>
        </w:rPr>
        <w:t>年底前基本完成历史建筑确定工作。20</w:t>
      </w:r>
      <w:r>
        <w:rPr>
          <w:rFonts w:hint="eastAsia" w:ascii="仿宋" w:hAnsi="仿宋" w:eastAsia="仿宋" w:cs="仿宋"/>
          <w:color w:val="333333"/>
          <w:spacing w:val="8"/>
          <w:sz w:val="32"/>
          <w:szCs w:val="32"/>
          <w:lang w:val="en-US" w:eastAsia="zh-CN"/>
        </w:rPr>
        <w:t>20</w:t>
      </w:r>
      <w:r>
        <w:rPr>
          <w:rFonts w:hint="eastAsia" w:ascii="仿宋" w:hAnsi="仿宋" w:eastAsia="仿宋" w:cs="仿宋"/>
          <w:color w:val="333333"/>
          <w:spacing w:val="8"/>
          <w:sz w:val="32"/>
          <w:szCs w:val="32"/>
        </w:rPr>
        <w:t>年全面启动非历史文化名城县的历史建筑普查和确定工作。</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firstLine="645"/>
        <w:jc w:val="both"/>
        <w:textAlignment w:val="auto"/>
        <w:rPr>
          <w:rFonts w:hint="default" w:ascii="仿宋" w:hAnsi="仿宋" w:eastAsia="仿宋" w:cs="仿宋"/>
          <w:b/>
          <w:bCs/>
          <w:color w:val="000000"/>
          <w:spacing w:val="0"/>
          <w:position w:val="0"/>
          <w:sz w:val="32"/>
          <w:szCs w:val="32"/>
          <w:u w:val="none"/>
          <w:lang w:val="en-US" w:eastAsia="zh-CN"/>
        </w:rPr>
      </w:pPr>
      <w:r>
        <w:rPr>
          <w:rFonts w:hint="eastAsia" w:ascii="仿宋_GB2312" w:hAnsi="宋体" w:eastAsia="仿宋_GB2312" w:cs="宋体"/>
          <w:spacing w:val="0"/>
          <w:kern w:val="0"/>
          <w:position w:val="0"/>
          <w:sz w:val="32"/>
          <w:szCs w:val="32"/>
        </w:rPr>
        <w:t>2017年，</w:t>
      </w:r>
      <w:r>
        <w:rPr>
          <w:rFonts w:hint="eastAsia" w:ascii="仿宋_GB2312" w:hAnsi="宋体" w:eastAsia="仿宋_GB2312" w:cs="宋体"/>
          <w:spacing w:val="0"/>
          <w:kern w:val="0"/>
          <w:position w:val="0"/>
          <w:sz w:val="32"/>
          <w:szCs w:val="32"/>
          <w:lang w:eastAsia="zh-CN"/>
        </w:rPr>
        <w:t>省住建厅</w:t>
      </w:r>
      <w:r>
        <w:rPr>
          <w:rFonts w:hint="eastAsia" w:ascii="仿宋_GB2312" w:hAnsi="宋体" w:eastAsia="仿宋_GB2312" w:cs="宋体"/>
          <w:spacing w:val="0"/>
          <w:kern w:val="0"/>
          <w:position w:val="0"/>
          <w:sz w:val="32"/>
          <w:szCs w:val="32"/>
        </w:rPr>
        <w:t>开展历史建筑潜在对象普查工作，</w:t>
      </w:r>
      <w:r>
        <w:rPr>
          <w:rFonts w:hint="eastAsia" w:ascii="仿宋_GB2312" w:hAnsi="宋体" w:eastAsia="仿宋_GB2312" w:cs="宋体"/>
          <w:spacing w:val="0"/>
          <w:kern w:val="0"/>
          <w:position w:val="0"/>
          <w:sz w:val="32"/>
          <w:szCs w:val="32"/>
          <w:lang w:eastAsia="zh-CN"/>
        </w:rPr>
        <w:t>认定</w:t>
      </w:r>
      <w:r>
        <w:rPr>
          <w:rFonts w:hint="eastAsia" w:ascii="仿宋_GB2312" w:hAnsi="宋体" w:eastAsia="仿宋_GB2312" w:cs="宋体"/>
          <w:spacing w:val="0"/>
          <w:kern w:val="0"/>
          <w:position w:val="0"/>
          <w:sz w:val="32"/>
          <w:szCs w:val="32"/>
        </w:rPr>
        <w:t>有583处</w:t>
      </w:r>
      <w:r>
        <w:rPr>
          <w:rFonts w:hint="eastAsia" w:ascii="仿宋_GB2312" w:hAnsi="宋体" w:eastAsia="仿宋_GB2312" w:cs="宋体"/>
          <w:spacing w:val="0"/>
          <w:kern w:val="0"/>
          <w:position w:val="0"/>
          <w:sz w:val="32"/>
          <w:szCs w:val="32"/>
          <w:lang w:eastAsia="zh-CN"/>
        </w:rPr>
        <w:t>（名单见附件</w:t>
      </w:r>
      <w:r>
        <w:rPr>
          <w:rFonts w:hint="eastAsia" w:ascii="仿宋_GB2312" w:hAnsi="宋体" w:eastAsia="仿宋_GB2312" w:cs="宋体"/>
          <w:spacing w:val="0"/>
          <w:kern w:val="0"/>
          <w:position w:val="0"/>
          <w:sz w:val="32"/>
          <w:szCs w:val="32"/>
          <w:lang w:val="en-US" w:eastAsia="zh-CN"/>
        </w:rPr>
        <w:t>4</w:t>
      </w:r>
      <w:r>
        <w:rPr>
          <w:rFonts w:hint="eastAsia" w:ascii="仿宋_GB2312" w:hAnsi="宋体" w:eastAsia="仿宋_GB2312" w:cs="宋体"/>
          <w:spacing w:val="0"/>
          <w:kern w:val="0"/>
          <w:position w:val="0"/>
          <w:sz w:val="32"/>
          <w:szCs w:val="32"/>
          <w:lang w:eastAsia="zh-CN"/>
        </w:rPr>
        <w:t>）</w:t>
      </w:r>
      <w:r>
        <w:rPr>
          <w:rFonts w:hint="eastAsia" w:ascii="仿宋_GB2312" w:hAnsi="宋体" w:eastAsia="仿宋_GB2312" w:cs="宋体"/>
          <w:spacing w:val="0"/>
          <w:kern w:val="0"/>
          <w:position w:val="0"/>
          <w:sz w:val="32"/>
          <w:szCs w:val="32"/>
        </w:rPr>
        <w:t>建筑符合潜在对象条件</w:t>
      </w:r>
      <w:r>
        <w:rPr>
          <w:rFonts w:hint="eastAsia" w:ascii="仿宋_GB2312" w:hAnsi="宋体" w:eastAsia="仿宋_GB2312" w:cs="宋体"/>
          <w:spacing w:val="0"/>
          <w:kern w:val="0"/>
          <w:position w:val="0"/>
          <w:sz w:val="32"/>
          <w:szCs w:val="32"/>
          <w:lang w:eastAsia="zh-CN"/>
        </w:rPr>
        <w:t>，</w:t>
      </w:r>
      <w:r>
        <w:rPr>
          <w:rFonts w:hint="eastAsia" w:ascii="仿宋_GB2312" w:hAnsi="宋体" w:eastAsia="仿宋_GB2312" w:cs="宋体"/>
          <w:spacing w:val="0"/>
          <w:kern w:val="0"/>
          <w:position w:val="0"/>
          <w:sz w:val="32"/>
          <w:szCs w:val="32"/>
        </w:rPr>
        <w:t>各市要认真对潜在对象建筑进行测绘、建档，</w:t>
      </w:r>
      <w:r>
        <w:rPr>
          <w:rFonts w:hint="eastAsia" w:ascii="仿宋_GB2312" w:hAnsi="宋体" w:eastAsia="仿宋_GB2312" w:cs="宋体"/>
          <w:spacing w:val="0"/>
          <w:kern w:val="0"/>
          <w:position w:val="0"/>
          <w:sz w:val="32"/>
          <w:szCs w:val="32"/>
          <w:lang w:val="en-US" w:eastAsia="zh-CN"/>
        </w:rPr>
        <w:t>分批次</w:t>
      </w:r>
      <w:r>
        <w:rPr>
          <w:rFonts w:hint="eastAsia" w:ascii="仿宋_GB2312" w:hAnsi="宋体" w:eastAsia="仿宋_GB2312" w:cs="宋体"/>
          <w:spacing w:val="0"/>
          <w:kern w:val="0"/>
          <w:position w:val="0"/>
          <w:sz w:val="32"/>
          <w:szCs w:val="32"/>
        </w:rPr>
        <w:t>对符合条件的建筑上报市政府批准公布挂牌，</w:t>
      </w:r>
      <w:r>
        <w:rPr>
          <w:rFonts w:hint="eastAsia" w:ascii="仿宋_GB2312" w:hAnsi="宋体" w:eastAsia="仿宋_GB2312" w:cs="宋体"/>
          <w:spacing w:val="0"/>
          <w:kern w:val="0"/>
          <w:position w:val="0"/>
          <w:sz w:val="32"/>
          <w:szCs w:val="32"/>
          <w:lang w:val="en-US" w:eastAsia="zh-CN"/>
        </w:rPr>
        <w:t>各地市要于2019年5月底前将</w:t>
      </w:r>
      <w:r>
        <w:rPr>
          <w:rFonts w:hint="eastAsia" w:ascii="仿宋_GB2312" w:hAnsi="宋体" w:eastAsia="仿宋_GB2312" w:cs="宋体"/>
          <w:spacing w:val="0"/>
          <w:kern w:val="0"/>
          <w:position w:val="0"/>
          <w:sz w:val="32"/>
          <w:szCs w:val="32"/>
        </w:rPr>
        <w:t>开展历史建筑潜在对象测绘、建档</w:t>
      </w:r>
      <w:r>
        <w:rPr>
          <w:rFonts w:hint="eastAsia" w:ascii="仿宋_GB2312" w:hAnsi="宋体" w:eastAsia="仿宋_GB2312" w:cs="宋体"/>
          <w:spacing w:val="0"/>
          <w:kern w:val="0"/>
          <w:position w:val="0"/>
          <w:sz w:val="32"/>
          <w:szCs w:val="32"/>
          <w:lang w:val="en-US" w:eastAsia="zh-CN"/>
        </w:rPr>
        <w:t>实施方案报送省住建厅和省文物局。</w:t>
      </w:r>
      <w:r>
        <w:rPr>
          <w:rFonts w:hint="eastAsia" w:ascii="仿宋_GB2312" w:hAnsi="宋体" w:eastAsia="仿宋_GB2312" w:cs="宋体"/>
          <w:spacing w:val="0"/>
          <w:kern w:val="0"/>
          <w:position w:val="0"/>
          <w:sz w:val="32"/>
          <w:szCs w:val="32"/>
        </w:rPr>
        <w:t>确保在2019年底前完成确定工作。</w:t>
      </w:r>
      <w:r>
        <w:rPr>
          <w:rFonts w:hint="eastAsia" w:ascii="仿宋" w:hAnsi="仿宋" w:eastAsia="仿宋" w:cs="仿宋"/>
          <w:spacing w:val="0"/>
          <w:position w:val="0"/>
          <w:sz w:val="32"/>
          <w:szCs w:val="32"/>
          <w:lang w:val="en-US" w:eastAsia="zh-CN"/>
        </w:rPr>
        <w:t>2021年将全省</w:t>
      </w:r>
      <w:r>
        <w:rPr>
          <w:rFonts w:hint="eastAsia" w:ascii="仿宋" w:hAnsi="仿宋" w:eastAsia="仿宋" w:cs="仿宋"/>
          <w:color w:val="333333"/>
          <w:spacing w:val="0"/>
          <w:position w:val="0"/>
          <w:sz w:val="32"/>
          <w:szCs w:val="32"/>
        </w:rPr>
        <w:t>历史建筑测绘、建档</w:t>
      </w:r>
      <w:r>
        <w:rPr>
          <w:rFonts w:hint="eastAsia" w:ascii="仿宋" w:hAnsi="仿宋" w:eastAsia="仿宋" w:cs="仿宋"/>
          <w:color w:val="333333"/>
          <w:spacing w:val="0"/>
          <w:position w:val="0"/>
          <w:sz w:val="32"/>
          <w:szCs w:val="32"/>
          <w:lang w:eastAsia="zh-CN"/>
        </w:rPr>
        <w:t>数据录入数据库，</w:t>
      </w:r>
      <w:r>
        <w:rPr>
          <w:rFonts w:hint="eastAsia" w:ascii="仿宋" w:hAnsi="仿宋" w:eastAsia="仿宋" w:cs="仿宋"/>
          <w:color w:val="333333"/>
          <w:spacing w:val="0"/>
          <w:position w:val="0"/>
          <w:sz w:val="32"/>
          <w:szCs w:val="32"/>
        </w:rPr>
        <w:t>确保与</w:t>
      </w:r>
      <w:r>
        <w:rPr>
          <w:rFonts w:hint="eastAsia" w:ascii="仿宋" w:hAnsi="仿宋" w:eastAsia="仿宋" w:cs="仿宋"/>
          <w:color w:val="333333"/>
          <w:spacing w:val="0"/>
          <w:position w:val="0"/>
          <w:sz w:val="32"/>
          <w:szCs w:val="32"/>
          <w:lang w:eastAsia="zh-CN"/>
        </w:rPr>
        <w:t>住建</w:t>
      </w:r>
      <w:r>
        <w:rPr>
          <w:rFonts w:hint="eastAsia" w:ascii="仿宋" w:hAnsi="仿宋" w:eastAsia="仿宋" w:cs="仿宋"/>
          <w:color w:val="333333"/>
          <w:spacing w:val="0"/>
          <w:position w:val="0"/>
          <w:sz w:val="32"/>
          <w:szCs w:val="32"/>
        </w:rPr>
        <w:t>部联网。</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firstLine="645"/>
        <w:jc w:val="both"/>
        <w:textAlignment w:val="auto"/>
        <w:rPr>
          <w:rFonts w:hint="eastAsia" w:ascii="仿宋" w:hAnsi="仿宋" w:eastAsia="仿宋" w:cs="仿宋"/>
          <w:color w:val="000000"/>
          <w:spacing w:val="0"/>
          <w:position w:val="0"/>
          <w:sz w:val="32"/>
          <w:szCs w:val="32"/>
          <w:u w:val="none"/>
          <w:lang w:eastAsia="zh-CN"/>
        </w:rPr>
      </w:pPr>
      <w:r>
        <w:rPr>
          <w:rFonts w:hint="eastAsia" w:ascii="仿宋" w:hAnsi="仿宋" w:eastAsia="仿宋" w:cs="仿宋"/>
          <w:b/>
          <w:bCs/>
          <w:color w:val="000000"/>
          <w:spacing w:val="0"/>
          <w:position w:val="0"/>
          <w:sz w:val="32"/>
          <w:szCs w:val="32"/>
          <w:u w:val="none"/>
          <w:lang w:eastAsia="zh-CN"/>
        </w:rPr>
        <w:t>三是</w:t>
      </w:r>
      <w:r>
        <w:rPr>
          <w:rFonts w:hint="eastAsia" w:ascii="仿宋" w:hAnsi="仿宋" w:eastAsia="仿宋" w:cs="仿宋"/>
          <w:b/>
          <w:bCs/>
          <w:color w:val="333333"/>
          <w:spacing w:val="0"/>
          <w:position w:val="0"/>
          <w:sz w:val="32"/>
          <w:szCs w:val="32"/>
        </w:rPr>
        <w:t>启动历史文化街区综合环境提升</w:t>
      </w:r>
      <w:r>
        <w:rPr>
          <w:rFonts w:hint="eastAsia" w:ascii="仿宋" w:hAnsi="仿宋" w:eastAsia="仿宋" w:cs="仿宋"/>
          <w:b/>
          <w:bCs/>
          <w:color w:val="333333"/>
          <w:spacing w:val="0"/>
          <w:position w:val="0"/>
          <w:sz w:val="32"/>
          <w:szCs w:val="32"/>
          <w:lang w:eastAsia="zh-CN"/>
        </w:rPr>
        <w:t>工程。</w:t>
      </w:r>
      <w:r>
        <w:rPr>
          <w:rFonts w:hint="eastAsia" w:ascii="仿宋" w:hAnsi="仿宋" w:eastAsia="仿宋" w:cs="仿宋"/>
          <w:color w:val="333333"/>
          <w:spacing w:val="0"/>
          <w:position w:val="0"/>
          <w:sz w:val="32"/>
          <w:szCs w:val="32"/>
        </w:rPr>
        <w:t>科学制定基础设施完善和公共服务设施提升年度工作计划，按照先地下、后地上的原则，根据轻重缓急合理确定项目安排，采用微改造的“绣花”“织补”方式，以小规模、渐进式的节奏，持续提升历史文化街区宜居性，增强人民群众的获得感。对居住型历史文化街区，不得违背群众意愿搬空原住民进行商业、旅游开发。</w:t>
      </w:r>
      <w:r>
        <w:rPr>
          <w:rFonts w:hint="eastAsia" w:ascii="仿宋" w:hAnsi="仿宋" w:eastAsia="仿宋" w:cs="仿宋"/>
          <w:color w:val="333333"/>
          <w:spacing w:val="0"/>
          <w:position w:val="0"/>
          <w:sz w:val="32"/>
          <w:szCs w:val="32"/>
          <w:lang w:eastAsia="zh-CN"/>
        </w:rPr>
        <w:t>各地</w:t>
      </w:r>
      <w:r>
        <w:rPr>
          <w:rFonts w:hint="eastAsia" w:ascii="仿宋" w:hAnsi="仿宋" w:eastAsia="仿宋" w:cs="仿宋"/>
          <w:color w:val="333333"/>
          <w:spacing w:val="0"/>
          <w:position w:val="0"/>
          <w:sz w:val="32"/>
          <w:szCs w:val="32"/>
        </w:rPr>
        <w:t>历史文化街区</w:t>
      </w:r>
      <w:r>
        <w:rPr>
          <w:rFonts w:hint="eastAsia" w:ascii="仿宋" w:hAnsi="仿宋" w:eastAsia="仿宋" w:cs="仿宋"/>
          <w:color w:val="333333"/>
          <w:spacing w:val="0"/>
          <w:position w:val="0"/>
          <w:sz w:val="32"/>
          <w:szCs w:val="32"/>
          <w:lang w:eastAsia="zh-CN"/>
        </w:rPr>
        <w:t>主管部门要制定历史文化街区综合环境整治提升方案，各城市主管部门于</w:t>
      </w:r>
      <w:r>
        <w:rPr>
          <w:rFonts w:hint="eastAsia" w:ascii="仿宋" w:hAnsi="仿宋" w:eastAsia="仿宋" w:cs="仿宋"/>
          <w:color w:val="333333"/>
          <w:spacing w:val="0"/>
          <w:position w:val="0"/>
          <w:sz w:val="32"/>
          <w:szCs w:val="32"/>
          <w:lang w:val="en-US" w:eastAsia="zh-CN"/>
        </w:rPr>
        <w:t>2019年5月底前</w:t>
      </w:r>
      <w:r>
        <w:rPr>
          <w:rFonts w:hint="eastAsia" w:ascii="仿宋" w:hAnsi="仿宋" w:eastAsia="仿宋" w:cs="仿宋"/>
          <w:color w:val="333333"/>
          <w:spacing w:val="0"/>
          <w:position w:val="0"/>
          <w:sz w:val="32"/>
          <w:szCs w:val="32"/>
          <w:lang w:eastAsia="zh-CN"/>
        </w:rPr>
        <w:t>统一把方案报送省住建厅和省文物局。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pacing w:val="0"/>
          <w:kern w:val="2"/>
          <w:position w:val="0"/>
          <w:sz w:val="32"/>
          <w:szCs w:val="32"/>
          <w:lang w:val="en-US" w:eastAsia="zh-CN"/>
        </w:rPr>
      </w:pPr>
      <w:r>
        <w:rPr>
          <w:rFonts w:hint="eastAsia" w:ascii="仿宋" w:hAnsi="仿宋" w:eastAsia="仿宋" w:cs="仿宋"/>
          <w:b/>
          <w:bCs/>
          <w:color w:val="000000"/>
          <w:spacing w:val="0"/>
          <w:position w:val="0"/>
          <w:sz w:val="32"/>
          <w:szCs w:val="32"/>
          <w:u w:val="none"/>
          <w:lang w:eastAsia="zh-CN"/>
        </w:rPr>
        <w:t>四是</w:t>
      </w:r>
      <w:r>
        <w:rPr>
          <w:rFonts w:hint="eastAsia" w:ascii="仿宋" w:hAnsi="仿宋" w:eastAsia="仿宋" w:cs="仿宋"/>
          <w:b/>
          <w:bCs/>
          <w:color w:val="333333"/>
          <w:spacing w:val="0"/>
          <w:position w:val="0"/>
          <w:sz w:val="32"/>
          <w:szCs w:val="32"/>
        </w:rPr>
        <w:t>切实做好</w:t>
      </w:r>
      <w:r>
        <w:rPr>
          <w:rFonts w:hint="eastAsia" w:ascii="仿宋" w:hAnsi="仿宋" w:eastAsia="仿宋" w:cs="仿宋"/>
          <w:b/>
          <w:bCs/>
          <w:color w:val="333333"/>
          <w:spacing w:val="0"/>
          <w:position w:val="0"/>
          <w:sz w:val="32"/>
          <w:szCs w:val="32"/>
          <w:lang w:eastAsia="zh-CN"/>
        </w:rPr>
        <w:t>“历史建筑”和“</w:t>
      </w:r>
      <w:r>
        <w:rPr>
          <w:rFonts w:hint="eastAsia" w:ascii="仿宋" w:hAnsi="仿宋" w:eastAsia="仿宋" w:cs="仿宋"/>
          <w:b/>
          <w:bCs/>
          <w:color w:val="333333"/>
          <w:spacing w:val="0"/>
          <w:position w:val="0"/>
          <w:sz w:val="32"/>
          <w:szCs w:val="32"/>
        </w:rPr>
        <w:t>既有建筑</w:t>
      </w:r>
      <w:r>
        <w:rPr>
          <w:rFonts w:hint="eastAsia" w:ascii="仿宋" w:hAnsi="仿宋" w:eastAsia="仿宋" w:cs="仿宋"/>
          <w:b/>
          <w:bCs/>
          <w:color w:val="333333"/>
          <w:spacing w:val="0"/>
          <w:position w:val="0"/>
          <w:sz w:val="32"/>
          <w:szCs w:val="32"/>
          <w:lang w:eastAsia="zh-CN"/>
        </w:rPr>
        <w:t>”</w:t>
      </w:r>
      <w:r>
        <w:rPr>
          <w:rFonts w:hint="eastAsia" w:ascii="仿宋" w:hAnsi="仿宋" w:eastAsia="仿宋" w:cs="仿宋"/>
          <w:b/>
          <w:bCs/>
          <w:color w:val="333333"/>
          <w:spacing w:val="0"/>
          <w:position w:val="0"/>
          <w:sz w:val="32"/>
          <w:szCs w:val="32"/>
        </w:rPr>
        <w:t>保留利用和更新改造工作</w:t>
      </w:r>
      <w:r>
        <w:rPr>
          <w:rFonts w:hint="eastAsia" w:ascii="仿宋" w:hAnsi="仿宋" w:eastAsia="仿宋" w:cs="仿宋"/>
          <w:b/>
          <w:bCs/>
          <w:color w:val="333333"/>
          <w:spacing w:val="0"/>
          <w:position w:val="0"/>
          <w:sz w:val="32"/>
          <w:szCs w:val="32"/>
          <w:lang w:eastAsia="zh-CN"/>
        </w:rPr>
        <w:t>。</w:t>
      </w:r>
      <w:r>
        <w:rPr>
          <w:rFonts w:hint="eastAsia" w:ascii="仿宋" w:hAnsi="仿宋" w:eastAsia="仿宋" w:cs="仿宋"/>
          <w:b w:val="0"/>
          <w:bCs w:val="0"/>
          <w:color w:val="333333"/>
          <w:spacing w:val="0"/>
          <w:position w:val="0"/>
          <w:sz w:val="32"/>
          <w:szCs w:val="32"/>
          <w:lang w:eastAsia="zh-CN"/>
        </w:rPr>
        <w:t>切实</w:t>
      </w:r>
      <w:r>
        <w:rPr>
          <w:rFonts w:hint="eastAsia" w:ascii="仿宋" w:hAnsi="仿宋" w:eastAsia="仿宋" w:cs="仿宋"/>
          <w:color w:val="333333"/>
          <w:spacing w:val="0"/>
          <w:position w:val="0"/>
          <w:sz w:val="32"/>
          <w:szCs w:val="32"/>
        </w:rPr>
        <w:t>加强</w:t>
      </w:r>
      <w:r>
        <w:rPr>
          <w:rFonts w:hint="eastAsia" w:ascii="仿宋" w:hAnsi="仿宋" w:eastAsia="仿宋" w:cs="仿宋"/>
          <w:b w:val="0"/>
          <w:bCs w:val="0"/>
          <w:color w:val="333333"/>
          <w:spacing w:val="0"/>
          <w:position w:val="0"/>
          <w:sz w:val="32"/>
          <w:szCs w:val="32"/>
          <w:lang w:eastAsia="zh-CN"/>
        </w:rPr>
        <w:t>“历史建筑”和“</w:t>
      </w:r>
      <w:r>
        <w:rPr>
          <w:rFonts w:hint="eastAsia" w:ascii="仿宋" w:hAnsi="仿宋" w:eastAsia="仿宋" w:cs="仿宋"/>
          <w:b w:val="0"/>
          <w:bCs w:val="0"/>
          <w:color w:val="333333"/>
          <w:spacing w:val="0"/>
          <w:position w:val="0"/>
          <w:sz w:val="32"/>
          <w:szCs w:val="32"/>
        </w:rPr>
        <w:t>既有建筑</w:t>
      </w:r>
      <w:r>
        <w:rPr>
          <w:rFonts w:hint="eastAsia" w:ascii="仿宋" w:hAnsi="仿宋" w:eastAsia="仿宋" w:cs="仿宋"/>
          <w:b w:val="0"/>
          <w:bCs w:val="0"/>
          <w:color w:val="333333"/>
          <w:spacing w:val="0"/>
          <w:position w:val="0"/>
          <w:sz w:val="32"/>
          <w:szCs w:val="32"/>
          <w:lang w:eastAsia="zh-CN"/>
        </w:rPr>
        <w:t>”</w:t>
      </w:r>
      <w:r>
        <w:rPr>
          <w:rFonts w:hint="eastAsia" w:ascii="仿宋" w:hAnsi="仿宋" w:eastAsia="仿宋" w:cs="仿宋"/>
          <w:b w:val="0"/>
          <w:bCs w:val="0"/>
          <w:color w:val="333333"/>
          <w:spacing w:val="0"/>
          <w:position w:val="0"/>
          <w:sz w:val="32"/>
          <w:szCs w:val="32"/>
        </w:rPr>
        <w:t>保留利用和更新改造工作</w:t>
      </w:r>
      <w:r>
        <w:rPr>
          <w:rFonts w:hint="eastAsia" w:ascii="仿宋" w:hAnsi="仿宋" w:eastAsia="仿宋" w:cs="仿宋"/>
          <w:b w:val="0"/>
          <w:bCs w:val="0"/>
          <w:color w:val="333333"/>
          <w:spacing w:val="0"/>
          <w:position w:val="0"/>
          <w:sz w:val="32"/>
          <w:szCs w:val="32"/>
          <w:lang w:eastAsia="zh-CN"/>
        </w:rPr>
        <w:t>。</w:t>
      </w:r>
      <w:r>
        <w:rPr>
          <w:rFonts w:hint="eastAsia" w:ascii="仿宋" w:hAnsi="仿宋" w:eastAsia="仿宋" w:cs="仿宋"/>
          <w:color w:val="333333"/>
          <w:spacing w:val="0"/>
          <w:position w:val="0"/>
          <w:sz w:val="32"/>
          <w:szCs w:val="32"/>
        </w:rPr>
        <w:t>做好基本状况调查，制定引导和规范保留利用政策，加强更新改造管理。</w:t>
      </w:r>
      <w:r>
        <w:rPr>
          <w:rFonts w:hint="eastAsia" w:ascii="仿宋" w:hAnsi="仿宋" w:eastAsia="仿宋" w:cs="仿宋"/>
          <w:color w:val="333333"/>
          <w:spacing w:val="0"/>
          <w:position w:val="0"/>
          <w:sz w:val="32"/>
          <w:szCs w:val="32"/>
          <w:lang w:eastAsia="zh-CN"/>
        </w:rPr>
        <w:t>各城市要于</w:t>
      </w:r>
      <w:r>
        <w:rPr>
          <w:rFonts w:hint="eastAsia" w:ascii="仿宋" w:hAnsi="仿宋" w:eastAsia="仿宋" w:cs="仿宋"/>
          <w:color w:val="333333"/>
          <w:spacing w:val="0"/>
          <w:position w:val="0"/>
          <w:sz w:val="32"/>
          <w:szCs w:val="32"/>
          <w:lang w:val="en-US" w:eastAsia="zh-CN"/>
        </w:rPr>
        <w:t>2019年5月底前将</w:t>
      </w:r>
      <w:r>
        <w:rPr>
          <w:rFonts w:hint="eastAsia" w:ascii="仿宋" w:hAnsi="仿宋" w:eastAsia="仿宋" w:cs="仿宋"/>
          <w:b w:val="0"/>
          <w:bCs w:val="0"/>
          <w:color w:val="333333"/>
          <w:spacing w:val="0"/>
          <w:position w:val="0"/>
          <w:sz w:val="32"/>
          <w:szCs w:val="32"/>
          <w:lang w:eastAsia="zh-CN"/>
        </w:rPr>
        <w:t>“历史建筑”和“</w:t>
      </w:r>
      <w:r>
        <w:rPr>
          <w:rFonts w:hint="eastAsia" w:ascii="仿宋" w:hAnsi="仿宋" w:eastAsia="仿宋" w:cs="仿宋"/>
          <w:b w:val="0"/>
          <w:bCs w:val="0"/>
          <w:color w:val="333333"/>
          <w:spacing w:val="0"/>
          <w:position w:val="0"/>
          <w:sz w:val="32"/>
          <w:szCs w:val="32"/>
        </w:rPr>
        <w:t>既有建筑</w:t>
      </w:r>
      <w:r>
        <w:rPr>
          <w:rFonts w:hint="eastAsia" w:ascii="仿宋" w:hAnsi="仿宋" w:eastAsia="仿宋" w:cs="仿宋"/>
          <w:b w:val="0"/>
          <w:bCs w:val="0"/>
          <w:color w:val="333333"/>
          <w:spacing w:val="0"/>
          <w:position w:val="0"/>
          <w:sz w:val="32"/>
          <w:szCs w:val="32"/>
          <w:lang w:eastAsia="zh-CN"/>
        </w:rPr>
        <w:t>”</w:t>
      </w:r>
      <w:r>
        <w:rPr>
          <w:rFonts w:hint="eastAsia" w:ascii="仿宋" w:hAnsi="仿宋" w:eastAsia="仿宋" w:cs="仿宋"/>
          <w:color w:val="333333"/>
          <w:spacing w:val="0"/>
          <w:position w:val="0"/>
          <w:sz w:val="32"/>
          <w:szCs w:val="32"/>
        </w:rPr>
        <w:t>保留利用和更新改造</w:t>
      </w:r>
      <w:r>
        <w:rPr>
          <w:rFonts w:hint="eastAsia" w:ascii="仿宋" w:hAnsi="仿宋" w:eastAsia="仿宋" w:cs="仿宋"/>
          <w:color w:val="333333"/>
          <w:spacing w:val="0"/>
          <w:position w:val="0"/>
          <w:sz w:val="32"/>
          <w:szCs w:val="32"/>
          <w:lang w:eastAsia="zh-CN"/>
        </w:rPr>
        <w:t>工作方案和制定的相关政策报送省住建厅。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spacing w:val="0"/>
          <w:position w:val="0"/>
          <w:sz w:val="32"/>
          <w:szCs w:val="32"/>
          <w:lang w:val="en-US" w:eastAsia="zh-CN"/>
        </w:rPr>
      </w:pPr>
      <w:r>
        <w:rPr>
          <w:rFonts w:hint="eastAsia" w:ascii="仿宋" w:hAnsi="仿宋" w:eastAsia="仿宋" w:cs="仿宋"/>
          <w:color w:val="333333"/>
          <w:spacing w:val="0"/>
          <w:position w:val="0"/>
          <w:sz w:val="32"/>
          <w:szCs w:val="32"/>
        </w:rPr>
        <w:t>2019年</w:t>
      </w:r>
      <w:r>
        <w:rPr>
          <w:rFonts w:hint="eastAsia" w:ascii="仿宋" w:hAnsi="仿宋" w:eastAsia="仿宋" w:cs="仿宋"/>
          <w:color w:val="333333"/>
          <w:spacing w:val="0"/>
          <w:position w:val="0"/>
          <w:sz w:val="32"/>
          <w:szCs w:val="32"/>
          <w:lang w:eastAsia="zh-CN"/>
        </w:rPr>
        <w:t>，确定汉中市和韩城市</w:t>
      </w:r>
      <w:r>
        <w:rPr>
          <w:rFonts w:hint="eastAsia" w:ascii="仿宋" w:hAnsi="仿宋" w:eastAsia="仿宋" w:cs="仿宋"/>
          <w:color w:val="333333"/>
          <w:spacing w:val="0"/>
          <w:position w:val="0"/>
          <w:sz w:val="32"/>
          <w:szCs w:val="32"/>
        </w:rPr>
        <w:t>开展历史建筑保护利用试点，积极探索历史建筑保护和可持续利用模式及路径，充分发挥历史建筑使用价值。</w:t>
      </w:r>
      <w:r>
        <w:rPr>
          <w:rFonts w:hint="eastAsia" w:ascii="仿宋" w:hAnsi="仿宋" w:eastAsia="仿宋" w:cs="仿宋"/>
          <w:color w:val="333333"/>
          <w:spacing w:val="0"/>
          <w:position w:val="0"/>
          <w:sz w:val="32"/>
          <w:szCs w:val="32"/>
          <w:lang w:eastAsia="zh-CN"/>
        </w:rPr>
        <w:t>请结合</w:t>
      </w:r>
      <w:r>
        <w:rPr>
          <w:rFonts w:hint="eastAsia" w:ascii="仿宋" w:hAnsi="仿宋" w:eastAsia="仿宋" w:cs="仿宋"/>
          <w:color w:val="333333"/>
          <w:spacing w:val="0"/>
          <w:position w:val="0"/>
          <w:sz w:val="32"/>
          <w:szCs w:val="32"/>
        </w:rPr>
        <w:t>历史建筑保护利用</w:t>
      </w:r>
      <w:r>
        <w:rPr>
          <w:rFonts w:hint="eastAsia" w:ascii="仿宋" w:hAnsi="仿宋" w:eastAsia="仿宋" w:cs="仿宋"/>
          <w:color w:val="333333"/>
          <w:spacing w:val="0"/>
          <w:position w:val="0"/>
          <w:sz w:val="32"/>
          <w:szCs w:val="32"/>
          <w:lang w:eastAsia="zh-CN"/>
        </w:rPr>
        <w:t>保护实际情况，制定切实可行的</w:t>
      </w:r>
      <w:r>
        <w:rPr>
          <w:rFonts w:hint="eastAsia" w:ascii="仿宋" w:hAnsi="仿宋" w:eastAsia="仿宋" w:cs="仿宋"/>
          <w:color w:val="333333"/>
          <w:spacing w:val="0"/>
          <w:position w:val="0"/>
          <w:sz w:val="32"/>
          <w:szCs w:val="32"/>
        </w:rPr>
        <w:t>历史建筑保护利用试点</w:t>
      </w:r>
      <w:r>
        <w:rPr>
          <w:rFonts w:hint="eastAsia" w:ascii="仿宋" w:hAnsi="仿宋" w:eastAsia="仿宋" w:cs="仿宋"/>
          <w:color w:val="333333"/>
          <w:spacing w:val="0"/>
          <w:position w:val="0"/>
          <w:sz w:val="32"/>
          <w:szCs w:val="32"/>
          <w:lang w:eastAsia="zh-CN"/>
        </w:rPr>
        <w:t>工作方案，于</w:t>
      </w:r>
      <w:r>
        <w:rPr>
          <w:rFonts w:hint="eastAsia" w:ascii="仿宋" w:hAnsi="仿宋" w:eastAsia="仿宋" w:cs="仿宋"/>
          <w:color w:val="333333"/>
          <w:spacing w:val="0"/>
          <w:position w:val="0"/>
          <w:sz w:val="32"/>
          <w:szCs w:val="32"/>
          <w:lang w:val="en-US" w:eastAsia="zh-CN"/>
        </w:rPr>
        <w:t>5月底前报送省住建厅和省文物局。</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1" w:firstLineChars="200"/>
        <w:jc w:val="both"/>
        <w:textAlignment w:val="auto"/>
        <w:rPr>
          <w:rFonts w:hint="eastAsia" w:ascii="仿宋" w:hAnsi="仿宋" w:eastAsia="仿宋" w:cs="仿宋"/>
          <w:color w:val="000000"/>
          <w:spacing w:val="0"/>
          <w:position w:val="0"/>
          <w:sz w:val="32"/>
          <w:szCs w:val="32"/>
          <w:lang w:eastAsia="zh-CN"/>
        </w:rPr>
      </w:pPr>
      <w:r>
        <w:rPr>
          <w:rFonts w:hint="eastAsia" w:ascii="华文楷体" w:hAnsi="华文楷体" w:eastAsia="华文楷体" w:cs="华文楷体"/>
          <w:b/>
          <w:bCs/>
          <w:spacing w:val="0"/>
          <w:position w:val="0"/>
          <w:sz w:val="32"/>
          <w:szCs w:val="32"/>
          <w:lang w:eastAsia="zh-CN"/>
        </w:rPr>
        <w:t>（四）做好历史文化遗产保护“季报督查”和长效管理工作。</w:t>
      </w:r>
      <w:r>
        <w:rPr>
          <w:rFonts w:hint="eastAsia" w:ascii="仿宋" w:hAnsi="仿宋" w:eastAsia="仿宋" w:cs="仿宋"/>
          <w:color w:val="000000"/>
          <w:spacing w:val="0"/>
          <w:position w:val="0"/>
          <w:sz w:val="32"/>
          <w:szCs w:val="32"/>
          <w:lang w:val="en-US" w:eastAsia="zh-CN"/>
        </w:rPr>
        <w:t>各地要健全长效管理机制</w:t>
      </w:r>
      <w:r>
        <w:rPr>
          <w:rFonts w:hint="eastAsia" w:ascii="仿宋" w:hAnsi="仿宋" w:eastAsia="仿宋" w:cs="仿宋"/>
          <w:color w:val="000000"/>
          <w:spacing w:val="0"/>
          <w:position w:val="0"/>
          <w:sz w:val="32"/>
          <w:szCs w:val="32"/>
          <w:lang w:eastAsia="zh-CN"/>
        </w:rPr>
        <w:t>，</w:t>
      </w:r>
      <w:r>
        <w:rPr>
          <w:rFonts w:hint="eastAsia" w:ascii="仿宋" w:hAnsi="仿宋" w:eastAsia="仿宋" w:cs="仿宋"/>
          <w:color w:val="000000"/>
          <w:spacing w:val="0"/>
          <w:position w:val="0"/>
          <w:sz w:val="32"/>
          <w:szCs w:val="32"/>
          <w:lang w:val="en-US" w:eastAsia="zh-CN"/>
        </w:rPr>
        <w:t>明确分工，落实责任，切实</w:t>
      </w:r>
      <w:r>
        <w:rPr>
          <w:rFonts w:hint="eastAsia" w:ascii="仿宋" w:hAnsi="仿宋" w:eastAsia="仿宋" w:cs="仿宋"/>
          <w:color w:val="000000"/>
          <w:spacing w:val="0"/>
          <w:position w:val="0"/>
          <w:sz w:val="32"/>
          <w:szCs w:val="32"/>
        </w:rPr>
        <w:t>履行</w:t>
      </w:r>
      <w:r>
        <w:rPr>
          <w:rFonts w:hint="eastAsia" w:ascii="仿宋" w:hAnsi="仿宋" w:eastAsia="仿宋" w:cs="仿宋"/>
          <w:color w:val="000000"/>
          <w:spacing w:val="0"/>
          <w:position w:val="0"/>
          <w:sz w:val="32"/>
          <w:szCs w:val="32"/>
          <w:lang w:eastAsia="zh-CN"/>
        </w:rPr>
        <w:t>保护</w:t>
      </w:r>
      <w:r>
        <w:rPr>
          <w:rFonts w:hint="eastAsia" w:ascii="仿宋" w:hAnsi="仿宋" w:eastAsia="仿宋" w:cs="仿宋"/>
          <w:color w:val="000000"/>
          <w:spacing w:val="0"/>
          <w:position w:val="0"/>
          <w:sz w:val="32"/>
          <w:szCs w:val="32"/>
        </w:rPr>
        <w:t>监督</w:t>
      </w:r>
      <w:r>
        <w:rPr>
          <w:rFonts w:hint="eastAsia" w:ascii="仿宋" w:hAnsi="仿宋" w:eastAsia="仿宋" w:cs="仿宋"/>
          <w:color w:val="000000"/>
          <w:spacing w:val="0"/>
          <w:position w:val="0"/>
          <w:sz w:val="32"/>
          <w:szCs w:val="32"/>
          <w:lang w:eastAsia="zh-CN"/>
        </w:rPr>
        <w:t>管控等各项工作</w:t>
      </w:r>
      <w:r>
        <w:rPr>
          <w:rFonts w:hint="eastAsia" w:ascii="仿宋" w:hAnsi="仿宋" w:eastAsia="仿宋" w:cs="仿宋"/>
          <w:color w:val="000000"/>
          <w:spacing w:val="0"/>
          <w:position w:val="0"/>
          <w:sz w:val="32"/>
          <w:szCs w:val="32"/>
        </w:rPr>
        <w:t>职责，因保护不力，导致已批准公布的历史文化名城、名镇、名村被列入濒危名单的，对直接责任人员，依法给予处分</w:t>
      </w:r>
      <w:r>
        <w:rPr>
          <w:rFonts w:hint="eastAsia" w:ascii="仿宋" w:hAnsi="仿宋" w:eastAsia="仿宋" w:cs="仿宋"/>
          <w:color w:val="000000"/>
          <w:spacing w:val="0"/>
          <w:position w:val="0"/>
          <w:sz w:val="32"/>
          <w:szCs w:val="32"/>
          <w:lang w:eastAsia="zh-CN"/>
        </w:rPr>
        <w:t>。</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pacing w:val="0"/>
          <w:position w:val="0"/>
          <w:sz w:val="32"/>
          <w:szCs w:val="32"/>
          <w:u w:val="none"/>
          <w:lang w:eastAsia="zh-CN"/>
        </w:rPr>
      </w:pPr>
      <w:r>
        <w:rPr>
          <w:rFonts w:hint="eastAsia" w:ascii="仿宋" w:hAnsi="仿宋" w:eastAsia="仿宋" w:cs="仿宋"/>
          <w:b w:val="0"/>
          <w:bCs w:val="0"/>
          <w:color w:val="000000"/>
          <w:spacing w:val="0"/>
          <w:position w:val="0"/>
          <w:sz w:val="32"/>
          <w:szCs w:val="32"/>
          <w:lang w:val="en-US" w:eastAsia="zh-CN"/>
        </w:rPr>
        <w:t>2019年5至6月份，省住建厅会同省文物局要对全省历史文化遗产保护情况进行全面大督查，督查</w:t>
      </w:r>
      <w:r>
        <w:rPr>
          <w:rFonts w:hint="eastAsia" w:ascii="仿宋" w:hAnsi="仿宋" w:eastAsia="仿宋" w:cs="仿宋"/>
          <w:b w:val="0"/>
          <w:bCs w:val="0"/>
          <w:color w:val="000000"/>
          <w:spacing w:val="0"/>
          <w:position w:val="0"/>
          <w:sz w:val="32"/>
          <w:szCs w:val="32"/>
          <w:lang w:eastAsia="zh-CN"/>
        </w:rPr>
        <w:t>检查</w:t>
      </w:r>
      <w:r>
        <w:rPr>
          <w:rFonts w:hint="eastAsia" w:ascii="仿宋" w:hAnsi="仿宋" w:eastAsia="仿宋" w:cs="仿宋"/>
          <w:color w:val="000000"/>
          <w:spacing w:val="0"/>
          <w:position w:val="0"/>
          <w:sz w:val="32"/>
          <w:szCs w:val="32"/>
        </w:rPr>
        <w:t>名城</w:t>
      </w:r>
      <w:r>
        <w:rPr>
          <w:rFonts w:hint="eastAsia" w:ascii="仿宋" w:hAnsi="仿宋" w:eastAsia="仿宋" w:cs="仿宋"/>
          <w:color w:val="000000"/>
          <w:spacing w:val="0"/>
          <w:position w:val="0"/>
          <w:sz w:val="32"/>
          <w:szCs w:val="32"/>
          <w:lang w:eastAsia="zh-CN"/>
        </w:rPr>
        <w:t>、</w:t>
      </w:r>
      <w:r>
        <w:rPr>
          <w:rFonts w:hint="eastAsia" w:ascii="仿宋" w:hAnsi="仿宋" w:eastAsia="仿宋" w:cs="仿宋"/>
          <w:color w:val="000000"/>
          <w:spacing w:val="0"/>
          <w:position w:val="0"/>
          <w:sz w:val="32"/>
          <w:szCs w:val="32"/>
        </w:rPr>
        <w:t>名镇</w:t>
      </w:r>
      <w:r>
        <w:rPr>
          <w:rFonts w:hint="eastAsia" w:ascii="仿宋" w:hAnsi="仿宋" w:eastAsia="仿宋" w:cs="仿宋"/>
          <w:color w:val="000000"/>
          <w:spacing w:val="0"/>
          <w:position w:val="0"/>
          <w:sz w:val="32"/>
          <w:szCs w:val="32"/>
          <w:lang w:eastAsia="zh-CN"/>
        </w:rPr>
        <w:t>、</w:t>
      </w:r>
      <w:r>
        <w:rPr>
          <w:rFonts w:hint="eastAsia" w:ascii="仿宋" w:hAnsi="仿宋" w:eastAsia="仿宋" w:cs="仿宋"/>
          <w:color w:val="000000"/>
          <w:spacing w:val="0"/>
          <w:position w:val="0"/>
          <w:sz w:val="32"/>
          <w:szCs w:val="32"/>
        </w:rPr>
        <w:t>名村</w:t>
      </w:r>
      <w:r>
        <w:rPr>
          <w:rFonts w:hint="eastAsia" w:ascii="仿宋" w:hAnsi="仿宋" w:eastAsia="仿宋" w:cs="仿宋"/>
          <w:color w:val="000000"/>
          <w:spacing w:val="0"/>
          <w:position w:val="0"/>
          <w:sz w:val="32"/>
          <w:szCs w:val="32"/>
          <w:lang w:eastAsia="zh-CN"/>
        </w:rPr>
        <w:t>等</w:t>
      </w:r>
      <w:r>
        <w:rPr>
          <w:rFonts w:hint="eastAsia" w:ascii="仿宋" w:hAnsi="仿宋" w:eastAsia="仿宋" w:cs="仿宋"/>
          <w:color w:val="000000"/>
          <w:spacing w:val="0"/>
          <w:position w:val="0"/>
          <w:sz w:val="32"/>
          <w:szCs w:val="32"/>
        </w:rPr>
        <w:t>保护范围的变化情况和变化原因</w:t>
      </w:r>
      <w:r>
        <w:rPr>
          <w:rFonts w:hint="eastAsia" w:ascii="仿宋" w:hAnsi="仿宋" w:eastAsia="仿宋" w:cs="仿宋"/>
          <w:color w:val="000000"/>
          <w:spacing w:val="0"/>
          <w:position w:val="0"/>
          <w:sz w:val="32"/>
          <w:szCs w:val="32"/>
          <w:lang w:eastAsia="zh-CN"/>
        </w:rPr>
        <w:t>，</w:t>
      </w:r>
      <w:r>
        <w:rPr>
          <w:rFonts w:hint="eastAsia" w:ascii="仿宋" w:hAnsi="仿宋" w:eastAsia="仿宋" w:cs="仿宋"/>
          <w:color w:val="000000"/>
          <w:spacing w:val="0"/>
          <w:position w:val="0"/>
          <w:sz w:val="32"/>
          <w:szCs w:val="32"/>
        </w:rPr>
        <w:t>评估保护范围</w:t>
      </w:r>
      <w:r>
        <w:rPr>
          <w:rFonts w:hint="eastAsia" w:ascii="仿宋" w:hAnsi="仿宋" w:eastAsia="仿宋" w:cs="仿宋"/>
          <w:color w:val="000000"/>
          <w:spacing w:val="0"/>
          <w:position w:val="0"/>
          <w:sz w:val="32"/>
          <w:szCs w:val="32"/>
          <w:u w:val="none"/>
          <w:lang w:val="en-US" w:eastAsia="zh-CN"/>
        </w:rPr>
        <w:t>是否存在开发建设</w:t>
      </w:r>
      <w:r>
        <w:rPr>
          <w:rFonts w:hint="eastAsia" w:ascii="仿宋" w:hAnsi="仿宋" w:eastAsia="仿宋" w:cs="仿宋"/>
          <w:color w:val="000000"/>
          <w:spacing w:val="0"/>
          <w:position w:val="0"/>
          <w:sz w:val="32"/>
          <w:szCs w:val="32"/>
          <w:u w:val="none"/>
        </w:rPr>
        <w:t>等破坏传统格局和</w:t>
      </w:r>
      <w:r>
        <w:rPr>
          <w:rFonts w:hint="eastAsia" w:ascii="仿宋" w:hAnsi="仿宋" w:eastAsia="仿宋" w:cs="仿宋"/>
          <w:color w:val="000000"/>
          <w:spacing w:val="0"/>
          <w:position w:val="0"/>
          <w:sz w:val="32"/>
          <w:szCs w:val="32"/>
        </w:rPr>
        <w:t>历史风貌</w:t>
      </w:r>
      <w:r>
        <w:rPr>
          <w:rFonts w:hint="eastAsia" w:ascii="仿宋" w:hAnsi="仿宋" w:eastAsia="仿宋" w:cs="仿宋"/>
          <w:color w:val="000000"/>
          <w:spacing w:val="0"/>
          <w:position w:val="0"/>
          <w:sz w:val="32"/>
          <w:szCs w:val="32"/>
          <w:lang w:eastAsia="zh-CN"/>
        </w:rPr>
        <w:t>及</w:t>
      </w:r>
      <w:r>
        <w:rPr>
          <w:rFonts w:hint="eastAsia" w:ascii="仿宋" w:hAnsi="仿宋" w:eastAsia="仿宋" w:cs="仿宋"/>
          <w:color w:val="000000"/>
          <w:spacing w:val="0"/>
          <w:position w:val="0"/>
          <w:sz w:val="32"/>
          <w:szCs w:val="32"/>
        </w:rPr>
        <w:t>空间尺度的保护情况</w:t>
      </w:r>
      <w:r>
        <w:rPr>
          <w:rFonts w:hint="eastAsia" w:ascii="仿宋" w:hAnsi="仿宋" w:eastAsia="仿宋" w:cs="仿宋"/>
          <w:color w:val="000000"/>
          <w:spacing w:val="0"/>
          <w:position w:val="0"/>
          <w:sz w:val="32"/>
          <w:szCs w:val="32"/>
          <w:lang w:eastAsia="zh-CN"/>
        </w:rPr>
        <w:t>，</w:t>
      </w:r>
      <w:r>
        <w:rPr>
          <w:rFonts w:hint="eastAsia" w:ascii="仿宋" w:hAnsi="仿宋" w:eastAsia="仿宋" w:cs="仿宋"/>
          <w:color w:val="000000"/>
          <w:spacing w:val="0"/>
          <w:position w:val="0"/>
          <w:sz w:val="32"/>
          <w:szCs w:val="32"/>
        </w:rPr>
        <w:t>历史城区范围内居住人口数量变化情况</w:t>
      </w:r>
      <w:r>
        <w:rPr>
          <w:rFonts w:hint="eastAsia" w:ascii="仿宋" w:hAnsi="仿宋" w:eastAsia="仿宋" w:cs="仿宋"/>
          <w:color w:val="000000"/>
          <w:spacing w:val="0"/>
          <w:position w:val="0"/>
          <w:sz w:val="32"/>
          <w:szCs w:val="32"/>
          <w:lang w:eastAsia="zh-CN"/>
        </w:rPr>
        <w:t>。</w:t>
      </w:r>
      <w:r>
        <w:rPr>
          <w:rFonts w:hint="eastAsia" w:ascii="仿宋" w:hAnsi="仿宋" w:eastAsia="仿宋" w:cs="仿宋"/>
          <w:color w:val="000000"/>
          <w:spacing w:val="0"/>
          <w:position w:val="0"/>
          <w:sz w:val="32"/>
          <w:szCs w:val="32"/>
          <w:u w:val="none"/>
          <w:lang w:eastAsia="zh-CN"/>
        </w:rPr>
        <w:t>检查</w:t>
      </w:r>
      <w:r>
        <w:rPr>
          <w:rFonts w:hint="eastAsia" w:ascii="仿宋" w:hAnsi="仿宋" w:eastAsia="仿宋" w:cs="仿宋"/>
          <w:color w:val="000000"/>
          <w:spacing w:val="0"/>
          <w:position w:val="0"/>
          <w:sz w:val="32"/>
          <w:szCs w:val="32"/>
        </w:rPr>
        <w:t>不可移动文物、历史文化街区和历史建筑</w:t>
      </w:r>
      <w:r>
        <w:rPr>
          <w:rFonts w:hint="eastAsia" w:ascii="仿宋" w:hAnsi="仿宋" w:eastAsia="仿宋" w:cs="仿宋"/>
          <w:color w:val="000000"/>
          <w:spacing w:val="0"/>
          <w:position w:val="0"/>
          <w:sz w:val="32"/>
          <w:szCs w:val="32"/>
          <w:lang w:eastAsia="zh-CN"/>
        </w:rPr>
        <w:t>等保护情况，</w:t>
      </w:r>
      <w:r>
        <w:rPr>
          <w:rFonts w:hint="eastAsia" w:ascii="仿宋" w:hAnsi="仿宋" w:eastAsia="仿宋" w:cs="仿宋"/>
          <w:color w:val="000000"/>
          <w:spacing w:val="0"/>
          <w:position w:val="0"/>
          <w:sz w:val="32"/>
          <w:szCs w:val="32"/>
        </w:rPr>
        <w:t>评估是否存在拆真建假、</w:t>
      </w:r>
      <w:r>
        <w:rPr>
          <w:rFonts w:hint="eastAsia" w:ascii="仿宋" w:hAnsi="仿宋" w:eastAsia="仿宋" w:cs="仿宋"/>
          <w:color w:val="000000"/>
          <w:spacing w:val="0"/>
          <w:position w:val="0"/>
          <w:sz w:val="32"/>
          <w:szCs w:val="32"/>
          <w:u w:val="none"/>
        </w:rPr>
        <w:t>文物损毁</w:t>
      </w:r>
      <w:r>
        <w:rPr>
          <w:rFonts w:hint="eastAsia" w:ascii="仿宋" w:hAnsi="仿宋" w:eastAsia="仿宋" w:cs="仿宋"/>
          <w:color w:val="000000"/>
          <w:spacing w:val="0"/>
          <w:position w:val="0"/>
          <w:sz w:val="32"/>
          <w:szCs w:val="32"/>
          <w:u w:val="none"/>
          <w:lang w:eastAsia="zh-CN"/>
        </w:rPr>
        <w:t>、</w:t>
      </w:r>
      <w:r>
        <w:rPr>
          <w:rFonts w:hint="eastAsia" w:ascii="仿宋" w:hAnsi="仿宋" w:eastAsia="仿宋" w:cs="仿宋"/>
          <w:color w:val="000000"/>
          <w:spacing w:val="0"/>
          <w:position w:val="0"/>
          <w:sz w:val="32"/>
          <w:szCs w:val="32"/>
        </w:rPr>
        <w:t>大肆修建仿古街区等行为及发生原因</w:t>
      </w:r>
      <w:r>
        <w:rPr>
          <w:rFonts w:hint="eastAsia" w:ascii="仿宋" w:hAnsi="仿宋" w:eastAsia="仿宋" w:cs="仿宋"/>
          <w:color w:val="000000"/>
          <w:spacing w:val="0"/>
          <w:position w:val="0"/>
          <w:sz w:val="32"/>
          <w:szCs w:val="32"/>
          <w:lang w:eastAsia="zh-CN"/>
        </w:rPr>
        <w:t>。</w:t>
      </w:r>
      <w:r>
        <w:rPr>
          <w:rFonts w:hint="eastAsia" w:ascii="仿宋" w:hAnsi="仿宋" w:eastAsia="仿宋" w:cs="仿宋"/>
          <w:color w:val="000000"/>
          <w:spacing w:val="0"/>
          <w:position w:val="0"/>
          <w:sz w:val="32"/>
          <w:szCs w:val="32"/>
        </w:rPr>
        <w:t>历史文化街区核心保护范围主要出入口设置标志牌情况</w:t>
      </w:r>
      <w:r>
        <w:rPr>
          <w:rFonts w:hint="eastAsia" w:ascii="仿宋" w:hAnsi="仿宋" w:eastAsia="仿宋" w:cs="仿宋"/>
          <w:color w:val="000000"/>
          <w:spacing w:val="0"/>
          <w:position w:val="0"/>
          <w:sz w:val="32"/>
          <w:szCs w:val="32"/>
          <w:lang w:eastAsia="zh-CN"/>
        </w:rPr>
        <w:t>，</w:t>
      </w:r>
      <w:r>
        <w:rPr>
          <w:rFonts w:hint="eastAsia" w:ascii="仿宋" w:hAnsi="仿宋" w:eastAsia="仿宋" w:cs="仿宋"/>
          <w:color w:val="000000"/>
          <w:spacing w:val="0"/>
          <w:position w:val="0"/>
          <w:sz w:val="32"/>
          <w:szCs w:val="32"/>
        </w:rPr>
        <w:t>评估是否出现大规模突击式整治改造或过度商业开发等行为。建立历史建筑档案并设置保护标志</w:t>
      </w:r>
      <w:r>
        <w:rPr>
          <w:rFonts w:hint="eastAsia" w:ascii="仿宋" w:hAnsi="仿宋" w:eastAsia="仿宋" w:cs="仿宋"/>
          <w:color w:val="000000"/>
          <w:spacing w:val="0"/>
          <w:position w:val="0"/>
          <w:sz w:val="32"/>
          <w:szCs w:val="32"/>
          <w:lang w:eastAsia="zh-CN"/>
        </w:rPr>
        <w:t>，</w:t>
      </w:r>
      <w:r>
        <w:rPr>
          <w:rFonts w:hint="eastAsia" w:ascii="仿宋" w:hAnsi="仿宋" w:eastAsia="仿宋" w:cs="仿宋"/>
          <w:color w:val="000000"/>
          <w:spacing w:val="0"/>
          <w:position w:val="0"/>
          <w:sz w:val="32"/>
          <w:szCs w:val="32"/>
        </w:rPr>
        <w:t>历史建筑修缮保护</w:t>
      </w:r>
      <w:r>
        <w:rPr>
          <w:rFonts w:hint="eastAsia" w:ascii="仿宋" w:hAnsi="仿宋" w:eastAsia="仿宋" w:cs="仿宋"/>
          <w:color w:val="000000"/>
          <w:spacing w:val="0"/>
          <w:position w:val="0"/>
          <w:sz w:val="32"/>
          <w:szCs w:val="32"/>
          <w:lang w:val="en-US" w:eastAsia="zh-CN"/>
        </w:rPr>
        <w:t>是否及时，</w:t>
      </w:r>
      <w:r>
        <w:rPr>
          <w:rFonts w:hint="eastAsia" w:ascii="仿宋" w:hAnsi="仿宋" w:eastAsia="仿宋" w:cs="仿宋"/>
          <w:color w:val="000000"/>
          <w:spacing w:val="0"/>
          <w:position w:val="0"/>
          <w:sz w:val="32"/>
          <w:szCs w:val="32"/>
        </w:rPr>
        <w:t>近现代建筑和工业遗产</w:t>
      </w:r>
      <w:r>
        <w:rPr>
          <w:rFonts w:hint="eastAsia" w:ascii="仿宋" w:hAnsi="仿宋" w:eastAsia="仿宋" w:cs="仿宋"/>
          <w:color w:val="000000"/>
          <w:spacing w:val="0"/>
          <w:position w:val="0"/>
          <w:sz w:val="32"/>
          <w:szCs w:val="32"/>
          <w:lang w:val="en-US" w:eastAsia="zh-CN"/>
        </w:rPr>
        <w:t>是否进行了</w:t>
      </w:r>
      <w:r>
        <w:rPr>
          <w:rFonts w:hint="eastAsia" w:ascii="仿宋" w:hAnsi="仿宋" w:eastAsia="仿宋" w:cs="仿宋"/>
          <w:color w:val="000000"/>
          <w:spacing w:val="0"/>
          <w:position w:val="0"/>
          <w:sz w:val="32"/>
          <w:szCs w:val="32"/>
        </w:rPr>
        <w:t>保护利用</w:t>
      </w:r>
      <w:r>
        <w:rPr>
          <w:rFonts w:hint="eastAsia" w:ascii="仿宋" w:hAnsi="仿宋" w:eastAsia="仿宋" w:cs="仿宋"/>
          <w:color w:val="000000"/>
          <w:spacing w:val="0"/>
          <w:position w:val="0"/>
          <w:sz w:val="32"/>
          <w:szCs w:val="32"/>
          <w:lang w:eastAsia="zh-CN"/>
        </w:rPr>
        <w:t>，</w:t>
      </w:r>
      <w:r>
        <w:rPr>
          <w:rFonts w:hint="eastAsia" w:ascii="仿宋" w:hAnsi="仿宋" w:eastAsia="仿宋" w:cs="仿宋"/>
          <w:color w:val="000000"/>
          <w:spacing w:val="0"/>
          <w:position w:val="0"/>
          <w:sz w:val="32"/>
          <w:szCs w:val="32"/>
        </w:rPr>
        <w:t>历史建筑与不可移动文物双重身份</w:t>
      </w:r>
      <w:r>
        <w:rPr>
          <w:rFonts w:hint="eastAsia" w:ascii="仿宋" w:hAnsi="仿宋" w:eastAsia="仿宋" w:cs="仿宋"/>
          <w:color w:val="000000"/>
          <w:spacing w:val="0"/>
          <w:position w:val="0"/>
          <w:sz w:val="32"/>
          <w:szCs w:val="32"/>
          <w:lang w:val="en-US" w:eastAsia="zh-CN"/>
        </w:rPr>
        <w:t>是否得到严格保护，</w:t>
      </w:r>
      <w:r>
        <w:rPr>
          <w:rFonts w:hint="eastAsia" w:ascii="仿宋" w:hAnsi="仿宋" w:eastAsia="仿宋" w:cs="仿宋"/>
          <w:color w:val="000000"/>
          <w:spacing w:val="0"/>
          <w:position w:val="0"/>
          <w:sz w:val="32"/>
          <w:szCs w:val="32"/>
        </w:rPr>
        <w:t>历史建筑活化利用的方式和资金支持是否具有可持续性</w:t>
      </w:r>
      <w:r>
        <w:rPr>
          <w:rFonts w:hint="eastAsia" w:ascii="仿宋" w:hAnsi="仿宋" w:eastAsia="仿宋" w:cs="仿宋"/>
          <w:color w:val="000000"/>
          <w:spacing w:val="0"/>
          <w:position w:val="0"/>
          <w:sz w:val="32"/>
          <w:szCs w:val="32"/>
          <w:lang w:eastAsia="zh-CN"/>
        </w:rPr>
        <w:t>，</w:t>
      </w:r>
      <w:r>
        <w:rPr>
          <w:rFonts w:hint="eastAsia" w:ascii="仿宋" w:hAnsi="仿宋" w:eastAsia="仿宋" w:cs="仿宋"/>
          <w:color w:val="000000"/>
          <w:spacing w:val="0"/>
          <w:position w:val="0"/>
          <w:sz w:val="32"/>
          <w:szCs w:val="32"/>
          <w:u w:val="none"/>
        </w:rPr>
        <w:t>历史建筑上</w:t>
      </w:r>
      <w:r>
        <w:rPr>
          <w:rFonts w:hint="eastAsia" w:ascii="仿宋" w:hAnsi="仿宋" w:eastAsia="仿宋" w:cs="仿宋"/>
          <w:color w:val="000000"/>
          <w:spacing w:val="0"/>
          <w:position w:val="0"/>
          <w:sz w:val="32"/>
          <w:szCs w:val="32"/>
          <w:u w:val="none"/>
          <w:lang w:val="en-US" w:eastAsia="zh-CN"/>
        </w:rPr>
        <w:t>是否存在被</w:t>
      </w:r>
      <w:r>
        <w:rPr>
          <w:rFonts w:hint="eastAsia" w:ascii="仿宋" w:hAnsi="仿宋" w:eastAsia="仿宋" w:cs="仿宋"/>
          <w:color w:val="000000"/>
          <w:spacing w:val="0"/>
          <w:position w:val="0"/>
          <w:sz w:val="32"/>
          <w:szCs w:val="32"/>
          <w:u w:val="none"/>
        </w:rPr>
        <w:t>刻划、涂污</w:t>
      </w:r>
      <w:r>
        <w:rPr>
          <w:rFonts w:hint="eastAsia" w:ascii="仿宋" w:hAnsi="仿宋" w:eastAsia="仿宋" w:cs="仿宋"/>
          <w:color w:val="000000"/>
          <w:spacing w:val="0"/>
          <w:position w:val="0"/>
          <w:sz w:val="32"/>
          <w:szCs w:val="32"/>
          <w:u w:val="none"/>
          <w:lang w:eastAsia="zh-CN"/>
        </w:rPr>
        <w:t>、</w:t>
      </w:r>
      <w:r>
        <w:rPr>
          <w:rFonts w:hint="eastAsia" w:ascii="仿宋" w:hAnsi="仿宋" w:eastAsia="仿宋" w:cs="仿宋"/>
          <w:color w:val="000000"/>
          <w:spacing w:val="0"/>
          <w:position w:val="0"/>
          <w:sz w:val="32"/>
          <w:szCs w:val="32"/>
          <w:u w:val="none"/>
        </w:rPr>
        <w:t>损坏或者擅自迁移、拆除</w:t>
      </w:r>
      <w:r>
        <w:rPr>
          <w:rFonts w:hint="eastAsia" w:ascii="仿宋" w:hAnsi="仿宋" w:eastAsia="仿宋" w:cs="仿宋"/>
          <w:color w:val="000000"/>
          <w:spacing w:val="0"/>
          <w:position w:val="0"/>
          <w:sz w:val="32"/>
          <w:szCs w:val="32"/>
          <w:u w:val="none"/>
          <w:lang w:eastAsia="zh-CN"/>
        </w:rPr>
        <w:t>等</w:t>
      </w:r>
      <w:r>
        <w:rPr>
          <w:rFonts w:hint="eastAsia" w:ascii="仿宋" w:hAnsi="仿宋" w:eastAsia="仿宋" w:cs="仿宋"/>
          <w:color w:val="000000"/>
          <w:spacing w:val="0"/>
          <w:position w:val="0"/>
          <w:sz w:val="32"/>
          <w:szCs w:val="32"/>
          <w:u w:val="none"/>
          <w:lang w:val="en-US" w:eastAsia="zh-CN"/>
        </w:rPr>
        <w:t>现象</w:t>
      </w:r>
      <w:r>
        <w:rPr>
          <w:rFonts w:hint="eastAsia" w:ascii="仿宋" w:hAnsi="仿宋" w:eastAsia="仿宋" w:cs="仿宋"/>
          <w:color w:val="000000"/>
          <w:spacing w:val="0"/>
          <w:position w:val="0"/>
          <w:sz w:val="32"/>
          <w:szCs w:val="32"/>
          <w:u w:val="none"/>
          <w:lang w:eastAsia="zh-CN"/>
        </w:rPr>
        <w:t>。</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pacing w:val="0"/>
          <w:position w:val="0"/>
          <w:sz w:val="32"/>
          <w:szCs w:val="32"/>
          <w:u w:val="none"/>
          <w:lang w:val="en-US" w:eastAsia="zh-CN"/>
        </w:rPr>
      </w:pPr>
      <w:r>
        <w:rPr>
          <w:rFonts w:hint="eastAsia" w:ascii="仿宋" w:hAnsi="仿宋" w:eastAsia="仿宋" w:cs="仿宋"/>
          <w:color w:val="000000"/>
          <w:spacing w:val="0"/>
          <w:position w:val="0"/>
          <w:sz w:val="32"/>
          <w:szCs w:val="32"/>
          <w:u w:val="none"/>
          <w:lang w:eastAsia="zh-CN"/>
        </w:rPr>
        <w:t>各设市城市每季度末要将历史文化名城、名镇、名村、街区及历史建筑等保护管控情况报送省住建厅（“</w:t>
      </w:r>
      <w:r>
        <w:rPr>
          <w:rFonts w:hint="eastAsia" w:ascii="仿宋" w:hAnsi="仿宋" w:eastAsia="仿宋" w:cs="仿宋"/>
          <w:spacing w:val="0"/>
          <w:position w:val="0"/>
          <w:sz w:val="32"/>
          <w:szCs w:val="32"/>
          <w:lang w:eastAsia="zh-CN"/>
        </w:rPr>
        <w:t>季报督查</w:t>
      </w:r>
      <w:r>
        <w:rPr>
          <w:rFonts w:hint="eastAsia" w:ascii="仿宋" w:hAnsi="仿宋" w:eastAsia="仿宋" w:cs="仿宋"/>
          <w:color w:val="000000"/>
          <w:spacing w:val="0"/>
          <w:position w:val="0"/>
          <w:sz w:val="32"/>
          <w:szCs w:val="32"/>
          <w:u w:val="none"/>
          <w:lang w:eastAsia="zh-CN"/>
        </w:rPr>
        <w:t>”</w:t>
      </w:r>
      <w:r>
        <w:rPr>
          <w:rFonts w:hint="eastAsia" w:ascii="仿宋" w:hAnsi="仿宋" w:eastAsia="仿宋" w:cs="仿宋"/>
          <w:spacing w:val="0"/>
          <w:position w:val="0"/>
          <w:sz w:val="32"/>
          <w:szCs w:val="32"/>
          <w:lang w:eastAsia="zh-CN"/>
        </w:rPr>
        <w:t>表附后</w:t>
      </w:r>
      <w:r>
        <w:rPr>
          <w:rFonts w:hint="eastAsia" w:ascii="仿宋" w:hAnsi="仿宋" w:eastAsia="仿宋" w:cs="仿宋"/>
          <w:color w:val="000000"/>
          <w:spacing w:val="0"/>
          <w:position w:val="0"/>
          <w:sz w:val="32"/>
          <w:szCs w:val="32"/>
          <w:u w:val="none"/>
          <w:lang w:eastAsia="zh-CN"/>
        </w:rPr>
        <w:t>），省住建厅会同省文物局对</w:t>
      </w:r>
      <w:r>
        <w:rPr>
          <w:rFonts w:hint="eastAsia" w:ascii="仿宋" w:hAnsi="仿宋" w:eastAsia="仿宋" w:cs="仿宋"/>
          <w:color w:val="000000"/>
          <w:spacing w:val="0"/>
          <w:position w:val="0"/>
          <w:sz w:val="32"/>
          <w:szCs w:val="32"/>
        </w:rPr>
        <w:t>履行</w:t>
      </w:r>
      <w:r>
        <w:rPr>
          <w:rFonts w:hint="eastAsia" w:ascii="仿宋" w:hAnsi="仿宋" w:eastAsia="仿宋" w:cs="仿宋"/>
          <w:color w:val="000000"/>
          <w:spacing w:val="0"/>
          <w:position w:val="0"/>
          <w:sz w:val="32"/>
          <w:szCs w:val="32"/>
          <w:lang w:eastAsia="zh-CN"/>
        </w:rPr>
        <w:t>保护管控不力的城市进行通报，情况严重的进行约谈问责。</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hAnsi="黑体" w:eastAsia="黑体" w:cs="黑体"/>
          <w:spacing w:val="0"/>
          <w:position w:val="0"/>
          <w:sz w:val="32"/>
          <w:szCs w:val="32"/>
          <w:lang w:val="en-US" w:eastAsia="zh-CN"/>
        </w:rPr>
      </w:pPr>
      <w:r>
        <w:rPr>
          <w:rFonts w:hint="eastAsia" w:ascii="黑体" w:hAnsi="黑体" w:eastAsia="黑体" w:cs="黑体"/>
          <w:spacing w:val="0"/>
          <w:position w:val="0"/>
          <w:sz w:val="32"/>
          <w:szCs w:val="32"/>
          <w:lang w:eastAsia="zh-CN"/>
        </w:rPr>
        <w:t>四</w:t>
      </w:r>
      <w:r>
        <w:rPr>
          <w:rFonts w:hint="eastAsia" w:ascii="黑体" w:hAnsi="黑体" w:eastAsia="黑体" w:cs="黑体"/>
          <w:spacing w:val="0"/>
          <w:position w:val="0"/>
          <w:sz w:val="32"/>
          <w:szCs w:val="32"/>
        </w:rPr>
        <w:t>、</w:t>
      </w:r>
      <w:r>
        <w:rPr>
          <w:rFonts w:hint="eastAsia" w:ascii="黑体" w:hAnsi="黑体" w:eastAsia="黑体" w:cs="黑体"/>
          <w:spacing w:val="0"/>
          <w:position w:val="0"/>
          <w:sz w:val="32"/>
          <w:szCs w:val="32"/>
          <w:lang w:eastAsia="zh-CN"/>
        </w:rPr>
        <w:t>工作要求</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rPr>
          <w:rFonts w:hint="eastAsia" w:ascii="楷体" w:hAnsi="楷体" w:eastAsia="楷体" w:cs="楷体"/>
          <w:b/>
          <w:bCs/>
          <w:spacing w:val="0"/>
          <w:position w:val="0"/>
          <w:sz w:val="32"/>
          <w:szCs w:val="32"/>
        </w:rPr>
      </w:pPr>
      <w:r>
        <w:rPr>
          <w:rFonts w:hint="eastAsia" w:ascii="楷体" w:hAnsi="楷体" w:eastAsia="楷体" w:cs="楷体"/>
          <w:b/>
          <w:bCs/>
          <w:spacing w:val="0"/>
          <w:position w:val="0"/>
          <w:sz w:val="32"/>
          <w:szCs w:val="32"/>
        </w:rPr>
        <w:t>（一）凝聚共识，加强组织领导</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pacing w:val="0"/>
          <w:position w:val="0"/>
          <w:sz w:val="32"/>
          <w:szCs w:val="32"/>
        </w:rPr>
      </w:pPr>
      <w:r>
        <w:rPr>
          <w:rFonts w:hint="eastAsia" w:ascii="仿宋_GB2312" w:hAnsi="宋体" w:eastAsia="仿宋_GB2312" w:cs="宋体"/>
          <w:spacing w:val="0"/>
          <w:kern w:val="0"/>
          <w:position w:val="0"/>
          <w:sz w:val="32"/>
          <w:szCs w:val="32"/>
        </w:rPr>
        <w:t>历史文化</w:t>
      </w:r>
      <w:r>
        <w:rPr>
          <w:rFonts w:hint="eastAsia" w:ascii="仿宋_GB2312" w:hAnsi="宋体" w:eastAsia="仿宋_GB2312" w:cs="宋体"/>
          <w:spacing w:val="0"/>
          <w:kern w:val="0"/>
          <w:position w:val="0"/>
          <w:sz w:val="32"/>
          <w:szCs w:val="32"/>
          <w:lang w:val="en-US" w:eastAsia="zh-CN"/>
        </w:rPr>
        <w:t>遗产</w:t>
      </w:r>
      <w:r>
        <w:rPr>
          <w:rFonts w:hint="eastAsia" w:ascii="仿宋_GB2312" w:hAnsi="宋体" w:eastAsia="仿宋_GB2312" w:cs="宋体"/>
          <w:spacing w:val="0"/>
          <w:kern w:val="0"/>
          <w:position w:val="0"/>
          <w:sz w:val="32"/>
          <w:szCs w:val="32"/>
        </w:rPr>
        <w:t>，是延续历史文脉，保护中华文化基因的一个重要载体</w:t>
      </w:r>
      <w:r>
        <w:rPr>
          <w:rFonts w:hint="eastAsia" w:ascii="仿宋_GB2312" w:hAnsi="宋体" w:eastAsia="仿宋_GB2312" w:cs="宋体"/>
          <w:spacing w:val="0"/>
          <w:kern w:val="0"/>
          <w:position w:val="0"/>
          <w:sz w:val="32"/>
          <w:szCs w:val="32"/>
          <w:lang w:eastAsia="zh-CN"/>
        </w:rPr>
        <w:t>，</w:t>
      </w:r>
      <w:r>
        <w:rPr>
          <w:rFonts w:hint="eastAsia" w:ascii="仿宋_GB2312" w:hAnsi="宋体" w:eastAsia="仿宋_GB2312" w:cs="宋体"/>
          <w:spacing w:val="0"/>
          <w:kern w:val="0"/>
          <w:position w:val="0"/>
          <w:sz w:val="32"/>
          <w:szCs w:val="32"/>
          <w:lang w:val="en-US" w:eastAsia="zh-CN"/>
        </w:rPr>
        <w:t>一旦损毁，</w:t>
      </w:r>
      <w:r>
        <w:rPr>
          <w:rFonts w:hint="eastAsia" w:ascii="仿宋" w:hAnsi="仿宋" w:eastAsia="仿宋" w:cs="仿宋"/>
          <w:spacing w:val="0"/>
          <w:position w:val="0"/>
          <w:sz w:val="32"/>
          <w:szCs w:val="32"/>
        </w:rPr>
        <w:t>不可再生</w:t>
      </w:r>
      <w:r>
        <w:rPr>
          <w:rFonts w:hint="eastAsia" w:ascii="仿宋_GB2312" w:hAnsi="宋体" w:eastAsia="仿宋_GB2312" w:cs="宋体"/>
          <w:spacing w:val="0"/>
          <w:kern w:val="0"/>
          <w:position w:val="0"/>
          <w:sz w:val="32"/>
          <w:szCs w:val="32"/>
          <w:lang w:eastAsia="zh-CN"/>
        </w:rPr>
        <w:t>，</w:t>
      </w:r>
      <w:r>
        <w:rPr>
          <w:rFonts w:hint="eastAsia" w:ascii="仿宋" w:hAnsi="仿宋" w:eastAsia="仿宋" w:cs="仿宋"/>
          <w:spacing w:val="0"/>
          <w:position w:val="0"/>
          <w:sz w:val="32"/>
          <w:szCs w:val="32"/>
        </w:rPr>
        <w:t>各地市要</w:t>
      </w:r>
      <w:r>
        <w:rPr>
          <w:rFonts w:hint="eastAsia" w:ascii="仿宋" w:hAnsi="仿宋" w:eastAsia="仿宋" w:cs="仿宋"/>
          <w:spacing w:val="0"/>
          <w:position w:val="0"/>
          <w:sz w:val="32"/>
          <w:szCs w:val="32"/>
          <w:lang w:val="en-US" w:eastAsia="zh-CN"/>
        </w:rPr>
        <w:t>凝聚共识，加强</w:t>
      </w:r>
      <w:r>
        <w:rPr>
          <w:rFonts w:hint="eastAsia" w:ascii="仿宋" w:hAnsi="仿宋" w:eastAsia="仿宋" w:cs="仿宋"/>
          <w:spacing w:val="0"/>
          <w:position w:val="0"/>
          <w:sz w:val="32"/>
          <w:szCs w:val="32"/>
        </w:rPr>
        <w:t>组织领导，</w:t>
      </w:r>
      <w:r>
        <w:rPr>
          <w:rFonts w:hint="eastAsia" w:ascii="仿宋_GB2312" w:hAnsi="宋体" w:eastAsia="仿宋_GB2312" w:cs="宋体"/>
          <w:spacing w:val="0"/>
          <w:kern w:val="0"/>
          <w:position w:val="0"/>
          <w:sz w:val="32"/>
          <w:szCs w:val="32"/>
        </w:rPr>
        <w:t>提高政治站位，</w:t>
      </w:r>
      <w:r>
        <w:rPr>
          <w:rFonts w:hint="eastAsia" w:ascii="仿宋" w:hAnsi="仿宋" w:eastAsia="仿宋" w:cs="仿宋"/>
          <w:spacing w:val="0"/>
          <w:position w:val="0"/>
          <w:sz w:val="32"/>
          <w:szCs w:val="32"/>
          <w:lang w:val="en-US" w:eastAsia="zh-CN"/>
        </w:rPr>
        <w:t>密切</w:t>
      </w:r>
      <w:r>
        <w:rPr>
          <w:rFonts w:hint="eastAsia" w:ascii="仿宋" w:hAnsi="仿宋" w:eastAsia="仿宋" w:cs="仿宋"/>
          <w:spacing w:val="0"/>
          <w:position w:val="0"/>
          <w:sz w:val="32"/>
          <w:szCs w:val="32"/>
        </w:rPr>
        <w:t>部门协作，</w:t>
      </w:r>
      <w:r>
        <w:rPr>
          <w:rFonts w:hint="eastAsia" w:ascii="仿宋_GB2312" w:hAnsi="宋体" w:eastAsia="仿宋_GB2312" w:cs="宋体"/>
          <w:spacing w:val="0"/>
          <w:kern w:val="0"/>
          <w:position w:val="0"/>
          <w:sz w:val="32"/>
          <w:szCs w:val="32"/>
        </w:rPr>
        <w:t>主动担当，增强责任感和使命感，积极作为，</w:t>
      </w:r>
      <w:r>
        <w:rPr>
          <w:rFonts w:hint="eastAsia" w:ascii="仿宋_GB2312" w:hAnsi="宋体" w:eastAsia="仿宋_GB2312" w:cs="宋体"/>
          <w:spacing w:val="0"/>
          <w:kern w:val="0"/>
          <w:position w:val="0"/>
          <w:sz w:val="32"/>
          <w:szCs w:val="32"/>
          <w:lang w:eastAsia="zh-CN"/>
        </w:rPr>
        <w:t>切实</w:t>
      </w:r>
      <w:r>
        <w:rPr>
          <w:rFonts w:hint="eastAsia" w:ascii="仿宋" w:hAnsi="仿宋" w:eastAsia="仿宋" w:cs="仿宋"/>
          <w:spacing w:val="0"/>
          <w:position w:val="0"/>
          <w:sz w:val="32"/>
          <w:szCs w:val="32"/>
        </w:rPr>
        <w:t>保护历史文化遗产，弘扬三秦文化</w:t>
      </w:r>
      <w:r>
        <w:rPr>
          <w:rFonts w:hint="eastAsia" w:ascii="仿宋" w:hAnsi="仿宋" w:eastAsia="仿宋" w:cs="仿宋"/>
          <w:spacing w:val="0"/>
          <w:position w:val="0"/>
          <w:sz w:val="32"/>
          <w:szCs w:val="32"/>
          <w:lang w:eastAsia="zh-CN"/>
        </w:rPr>
        <w:t>。各地要</w:t>
      </w:r>
      <w:r>
        <w:rPr>
          <w:rFonts w:hint="eastAsia" w:ascii="仿宋" w:hAnsi="仿宋" w:eastAsia="仿宋" w:cs="仿宋"/>
          <w:spacing w:val="0"/>
          <w:position w:val="0"/>
          <w:sz w:val="32"/>
          <w:szCs w:val="32"/>
        </w:rPr>
        <w:t>明确职责措施、制定</w:t>
      </w:r>
      <w:r>
        <w:rPr>
          <w:rFonts w:hint="eastAsia" w:ascii="仿宋" w:hAnsi="仿宋" w:eastAsia="仿宋" w:cs="仿宋"/>
          <w:spacing w:val="0"/>
          <w:position w:val="0"/>
          <w:sz w:val="32"/>
          <w:szCs w:val="32"/>
          <w:lang w:val="en-US" w:eastAsia="zh-CN"/>
        </w:rPr>
        <w:t>保护</w:t>
      </w:r>
      <w:r>
        <w:rPr>
          <w:rFonts w:hint="eastAsia" w:ascii="仿宋" w:hAnsi="仿宋" w:eastAsia="仿宋" w:cs="仿宋"/>
          <w:spacing w:val="0"/>
          <w:position w:val="0"/>
          <w:sz w:val="32"/>
          <w:szCs w:val="32"/>
        </w:rPr>
        <w:t>工作方案，评估历史文化名城</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名镇</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名村</w:t>
      </w:r>
      <w:r>
        <w:rPr>
          <w:rFonts w:hint="eastAsia" w:ascii="仿宋" w:hAnsi="仿宋" w:eastAsia="仿宋" w:cs="仿宋"/>
          <w:spacing w:val="0"/>
          <w:position w:val="0"/>
          <w:sz w:val="32"/>
          <w:szCs w:val="32"/>
          <w:lang w:val="en-US" w:eastAsia="zh-CN"/>
        </w:rPr>
        <w:t>等</w:t>
      </w:r>
      <w:r>
        <w:rPr>
          <w:rFonts w:hint="eastAsia" w:ascii="仿宋" w:hAnsi="仿宋" w:eastAsia="仿宋" w:cs="仿宋"/>
          <w:spacing w:val="0"/>
          <w:position w:val="0"/>
          <w:sz w:val="32"/>
          <w:szCs w:val="32"/>
        </w:rPr>
        <w:t>保护利用现状，找出问题，抓住重点，明确目标，扎实推进历史文化名城</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名镇</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名村保护工作。</w:t>
      </w:r>
    </w:p>
    <w:p>
      <w:pPr>
        <w:keepNext w:val="0"/>
        <w:keepLines w:val="0"/>
        <w:pageBreakBefore w:val="0"/>
        <w:kinsoku/>
        <w:wordWrap/>
        <w:overflowPunct/>
        <w:topLinePunct w:val="0"/>
        <w:autoSpaceDE/>
        <w:autoSpaceDN/>
        <w:bidi w:val="0"/>
        <w:adjustRightInd/>
        <w:snapToGrid/>
        <w:spacing w:line="560" w:lineRule="exact"/>
        <w:ind w:right="0" w:firstLine="640"/>
        <w:jc w:val="left"/>
        <w:textAlignment w:val="auto"/>
        <w:rPr>
          <w:rFonts w:hint="eastAsia" w:ascii="仿宋" w:hAnsi="仿宋" w:eastAsia="楷体" w:cs="仿宋"/>
          <w:b/>
          <w:bCs/>
          <w:spacing w:val="0"/>
          <w:position w:val="0"/>
          <w:sz w:val="32"/>
          <w:szCs w:val="32"/>
          <w:lang w:eastAsia="zh-CN"/>
        </w:rPr>
      </w:pPr>
      <w:r>
        <w:rPr>
          <w:rFonts w:hint="eastAsia" w:ascii="楷体" w:hAnsi="楷体" w:eastAsia="楷体" w:cs="楷体"/>
          <w:b/>
          <w:bCs/>
          <w:spacing w:val="0"/>
          <w:position w:val="0"/>
          <w:sz w:val="32"/>
          <w:szCs w:val="32"/>
        </w:rPr>
        <w:t>（二）形成合力，加大资金投入</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各地要加大资金投入，</w:t>
      </w:r>
      <w:r>
        <w:rPr>
          <w:rFonts w:hint="eastAsia" w:ascii="仿宋" w:hAnsi="仿宋" w:eastAsia="仿宋" w:cs="仿宋"/>
          <w:spacing w:val="0"/>
          <w:position w:val="0"/>
          <w:sz w:val="32"/>
          <w:szCs w:val="32"/>
          <w:lang w:eastAsia="zh-CN"/>
        </w:rPr>
        <w:t>按照</w:t>
      </w:r>
      <w:r>
        <w:rPr>
          <w:rFonts w:hint="eastAsia" w:ascii="仿宋" w:hAnsi="仿宋" w:eastAsia="仿宋" w:cs="仿宋"/>
          <w:spacing w:val="0"/>
          <w:position w:val="0"/>
          <w:sz w:val="32"/>
          <w:szCs w:val="32"/>
        </w:rPr>
        <w:t>政府主导</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市场化运作</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多渠道筹措资金</w:t>
      </w:r>
      <w:r>
        <w:rPr>
          <w:rFonts w:hint="eastAsia" w:ascii="仿宋" w:hAnsi="仿宋" w:eastAsia="仿宋" w:cs="仿宋"/>
          <w:spacing w:val="0"/>
          <w:position w:val="0"/>
          <w:sz w:val="32"/>
          <w:szCs w:val="32"/>
          <w:lang w:val="en-US" w:eastAsia="zh-CN"/>
        </w:rPr>
        <w:t>等方式，</w:t>
      </w:r>
      <w:r>
        <w:rPr>
          <w:rFonts w:hint="eastAsia" w:ascii="仿宋" w:hAnsi="仿宋" w:eastAsia="仿宋" w:cs="仿宋"/>
          <w:spacing w:val="0"/>
          <w:position w:val="0"/>
          <w:sz w:val="32"/>
          <w:szCs w:val="32"/>
        </w:rPr>
        <w:t>积极争取中</w:t>
      </w:r>
      <w:r>
        <w:rPr>
          <w:rFonts w:hint="eastAsia" w:ascii="仿宋" w:hAnsi="仿宋" w:eastAsia="仿宋" w:cs="仿宋"/>
          <w:spacing w:val="0"/>
          <w:position w:val="0"/>
          <w:sz w:val="32"/>
          <w:szCs w:val="32"/>
          <w:lang w:val="en-US" w:eastAsia="zh-CN"/>
        </w:rPr>
        <w:t>省</w:t>
      </w:r>
      <w:r>
        <w:rPr>
          <w:rFonts w:hint="eastAsia" w:ascii="仿宋" w:hAnsi="仿宋" w:eastAsia="仿宋" w:cs="仿宋"/>
          <w:spacing w:val="0"/>
          <w:position w:val="0"/>
          <w:sz w:val="32"/>
          <w:szCs w:val="32"/>
        </w:rPr>
        <w:t>财政专项扶持</w:t>
      </w:r>
      <w:r>
        <w:rPr>
          <w:rFonts w:hint="eastAsia" w:ascii="仿宋" w:hAnsi="仿宋" w:eastAsia="仿宋" w:cs="仿宋"/>
          <w:spacing w:val="0"/>
          <w:position w:val="0"/>
          <w:sz w:val="32"/>
          <w:szCs w:val="32"/>
          <w:lang w:val="en-US" w:eastAsia="zh-CN"/>
        </w:rPr>
        <w:t>资金</w:t>
      </w:r>
      <w:r>
        <w:rPr>
          <w:rFonts w:hint="eastAsia" w:ascii="仿宋" w:hAnsi="仿宋" w:eastAsia="仿宋" w:cs="仿宋"/>
          <w:spacing w:val="0"/>
          <w:position w:val="0"/>
          <w:sz w:val="32"/>
          <w:szCs w:val="32"/>
        </w:rPr>
        <w:t>，</w:t>
      </w:r>
      <w:r>
        <w:rPr>
          <w:rFonts w:hint="eastAsia" w:ascii="仿宋" w:hAnsi="仿宋" w:eastAsia="仿宋" w:cs="仿宋"/>
          <w:spacing w:val="0"/>
          <w:position w:val="0"/>
          <w:sz w:val="32"/>
          <w:szCs w:val="32"/>
          <w:lang w:val="en-US" w:eastAsia="zh-CN"/>
        </w:rPr>
        <w:t>完善投融资机制，</w:t>
      </w:r>
      <w:r>
        <w:rPr>
          <w:rFonts w:hint="eastAsia" w:ascii="仿宋" w:hAnsi="仿宋" w:eastAsia="仿宋" w:cs="仿宋"/>
          <w:spacing w:val="0"/>
          <w:position w:val="0"/>
          <w:sz w:val="32"/>
          <w:szCs w:val="32"/>
        </w:rPr>
        <w:t>制定优惠政策和管理办法，鼓励产权人对自有历史建筑进行修缮保护，建立以奖代补机制，对保护工作好的进行资金奖励</w:t>
      </w:r>
      <w:r>
        <w:rPr>
          <w:rFonts w:hint="eastAsia" w:ascii="仿宋" w:hAnsi="仿宋" w:eastAsia="仿宋" w:cs="仿宋"/>
          <w:spacing w:val="0"/>
          <w:position w:val="0"/>
          <w:sz w:val="32"/>
          <w:szCs w:val="32"/>
          <w:lang w:val="en-US" w:eastAsia="zh-CN"/>
        </w:rPr>
        <w:t>等政策</w:t>
      </w:r>
      <w:r>
        <w:rPr>
          <w:rFonts w:hint="eastAsia" w:ascii="仿宋" w:hAnsi="仿宋" w:eastAsia="仿宋" w:cs="仿宋"/>
          <w:spacing w:val="0"/>
          <w:position w:val="0"/>
          <w:sz w:val="32"/>
          <w:szCs w:val="32"/>
        </w:rPr>
        <w:t>，</w:t>
      </w:r>
      <w:r>
        <w:rPr>
          <w:rFonts w:hint="eastAsia" w:ascii="仿宋" w:hAnsi="仿宋" w:eastAsia="仿宋" w:cs="仿宋"/>
          <w:spacing w:val="0"/>
          <w:position w:val="0"/>
          <w:sz w:val="32"/>
          <w:szCs w:val="32"/>
          <w:lang w:val="en-US" w:eastAsia="zh-CN"/>
        </w:rPr>
        <w:t>引导</w:t>
      </w:r>
      <w:r>
        <w:rPr>
          <w:rFonts w:hint="eastAsia" w:ascii="仿宋" w:hAnsi="仿宋" w:eastAsia="仿宋" w:cs="仿宋"/>
          <w:spacing w:val="0"/>
          <w:position w:val="0"/>
          <w:sz w:val="32"/>
          <w:szCs w:val="32"/>
        </w:rPr>
        <w:t>社会各界以多种投资方式参与</w:t>
      </w:r>
      <w:r>
        <w:rPr>
          <w:rFonts w:hint="eastAsia" w:ascii="仿宋" w:hAnsi="仿宋" w:eastAsia="仿宋" w:cs="仿宋"/>
          <w:spacing w:val="0"/>
          <w:position w:val="0"/>
          <w:sz w:val="32"/>
          <w:szCs w:val="32"/>
          <w:lang w:val="en-US" w:eastAsia="zh-CN"/>
        </w:rPr>
        <w:t>历史文化遗产</w:t>
      </w:r>
      <w:r>
        <w:rPr>
          <w:rFonts w:hint="eastAsia" w:ascii="仿宋" w:hAnsi="仿宋" w:eastAsia="仿宋" w:cs="仿宋"/>
          <w:spacing w:val="0"/>
          <w:position w:val="0"/>
          <w:sz w:val="32"/>
          <w:szCs w:val="32"/>
        </w:rPr>
        <w:t>保护</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发挥历史文化遗产旅游价值</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lang w:val="en-US" w:eastAsia="zh-CN"/>
        </w:rPr>
        <w:t>以旅游促保护，以保护吸引旅游，确保</w:t>
      </w:r>
      <w:r>
        <w:rPr>
          <w:rFonts w:hint="eastAsia" w:ascii="仿宋" w:hAnsi="仿宋" w:eastAsia="仿宋" w:cs="仿宋"/>
          <w:spacing w:val="0"/>
          <w:kern w:val="0"/>
          <w:position w:val="0"/>
          <w:sz w:val="32"/>
          <w:szCs w:val="32"/>
        </w:rPr>
        <w:t>历史文化遗产保护资金</w:t>
      </w:r>
      <w:r>
        <w:rPr>
          <w:rFonts w:hint="eastAsia" w:ascii="仿宋" w:hAnsi="仿宋" w:eastAsia="仿宋" w:cs="仿宋"/>
          <w:spacing w:val="0"/>
          <w:kern w:val="0"/>
          <w:position w:val="0"/>
          <w:sz w:val="32"/>
          <w:szCs w:val="32"/>
          <w:lang w:eastAsia="zh-CN"/>
        </w:rPr>
        <w:t>持续</w:t>
      </w:r>
      <w:r>
        <w:rPr>
          <w:rFonts w:hint="eastAsia" w:ascii="仿宋" w:hAnsi="仿宋" w:eastAsia="仿宋" w:cs="仿宋"/>
          <w:spacing w:val="0"/>
          <w:kern w:val="0"/>
          <w:position w:val="0"/>
          <w:sz w:val="32"/>
          <w:szCs w:val="32"/>
          <w:lang w:val="en-US" w:eastAsia="zh-CN"/>
        </w:rPr>
        <w:t>稳定投入</w:t>
      </w:r>
      <w:r>
        <w:rPr>
          <w:rFonts w:hint="eastAsia" w:ascii="仿宋" w:hAnsi="仿宋" w:eastAsia="仿宋" w:cs="仿宋"/>
          <w:spacing w:val="0"/>
          <w:position w:val="0"/>
          <w:sz w:val="32"/>
          <w:szCs w:val="32"/>
        </w:rPr>
        <w:t>。</w:t>
      </w:r>
    </w:p>
    <w:p>
      <w:pPr>
        <w:keepNext w:val="0"/>
        <w:keepLines w:val="0"/>
        <w:pageBreakBefore w:val="0"/>
        <w:kinsoku/>
        <w:wordWrap/>
        <w:overflowPunct/>
        <w:topLinePunct w:val="0"/>
        <w:autoSpaceDE/>
        <w:autoSpaceDN/>
        <w:bidi w:val="0"/>
        <w:adjustRightInd/>
        <w:snapToGrid/>
        <w:spacing w:line="560" w:lineRule="exact"/>
        <w:ind w:right="0" w:firstLine="640"/>
        <w:jc w:val="left"/>
        <w:textAlignment w:val="auto"/>
        <w:rPr>
          <w:rFonts w:hint="eastAsia" w:ascii="仿宋" w:hAnsi="仿宋" w:eastAsia="仿宋" w:cs="仿宋"/>
          <w:b/>
          <w:bCs/>
          <w:spacing w:val="0"/>
          <w:position w:val="0"/>
          <w:sz w:val="32"/>
          <w:szCs w:val="32"/>
        </w:rPr>
      </w:pPr>
      <w:r>
        <w:rPr>
          <w:rFonts w:hint="eastAsia" w:ascii="楷体" w:hAnsi="楷体" w:eastAsia="楷体" w:cs="楷体"/>
          <w:b/>
          <w:bCs/>
          <w:spacing w:val="0"/>
          <w:position w:val="0"/>
          <w:sz w:val="32"/>
          <w:szCs w:val="32"/>
        </w:rPr>
        <w:t>（三）规划引领，规范审批</w:t>
      </w:r>
      <w:r>
        <w:rPr>
          <w:rFonts w:hint="eastAsia" w:ascii="楷体" w:hAnsi="楷体" w:eastAsia="楷体" w:cs="楷体"/>
          <w:b/>
          <w:bCs/>
          <w:spacing w:val="0"/>
          <w:position w:val="0"/>
          <w:sz w:val="32"/>
          <w:szCs w:val="32"/>
          <w:lang w:val="en-US" w:eastAsia="zh-CN"/>
        </w:rPr>
        <w:t>程序</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科学评估</w:t>
      </w:r>
      <w:r>
        <w:rPr>
          <w:rFonts w:hint="eastAsia" w:ascii="仿宋" w:hAnsi="仿宋" w:eastAsia="仿宋" w:cs="仿宋"/>
          <w:spacing w:val="0"/>
          <w:position w:val="0"/>
          <w:sz w:val="32"/>
          <w:szCs w:val="32"/>
        </w:rPr>
        <w:t>历史文化名城</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名镇</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名村保护</w:t>
      </w:r>
      <w:r>
        <w:rPr>
          <w:rFonts w:hint="eastAsia" w:ascii="仿宋" w:hAnsi="仿宋" w:eastAsia="仿宋" w:cs="仿宋"/>
          <w:spacing w:val="0"/>
          <w:position w:val="0"/>
          <w:sz w:val="32"/>
          <w:szCs w:val="32"/>
          <w:lang w:val="en-US" w:eastAsia="zh-CN"/>
        </w:rPr>
        <w:t>现状，</w:t>
      </w:r>
      <w:r>
        <w:rPr>
          <w:rFonts w:hint="eastAsia" w:ascii="仿宋" w:hAnsi="仿宋" w:eastAsia="仿宋" w:cs="仿宋"/>
          <w:spacing w:val="0"/>
          <w:position w:val="0"/>
          <w:sz w:val="32"/>
          <w:szCs w:val="32"/>
        </w:rPr>
        <w:t>注重衔接上位规划与其他相关</w:t>
      </w:r>
      <w:r>
        <w:rPr>
          <w:rFonts w:hint="eastAsia" w:ascii="仿宋" w:hAnsi="仿宋" w:eastAsia="仿宋" w:cs="仿宋"/>
          <w:spacing w:val="0"/>
          <w:position w:val="0"/>
          <w:sz w:val="32"/>
          <w:szCs w:val="32"/>
          <w:lang w:eastAsia="zh-CN"/>
        </w:rPr>
        <w:t>专业</w:t>
      </w:r>
      <w:r>
        <w:rPr>
          <w:rFonts w:hint="eastAsia" w:ascii="仿宋" w:hAnsi="仿宋" w:eastAsia="仿宋" w:cs="仿宋"/>
          <w:spacing w:val="0"/>
          <w:position w:val="0"/>
          <w:sz w:val="32"/>
          <w:szCs w:val="32"/>
        </w:rPr>
        <w:t>规划相协调，增强规划编制的合法性、科学性、专业性、以及可操作性，</w:t>
      </w:r>
      <w:r>
        <w:rPr>
          <w:rFonts w:hint="eastAsia" w:ascii="仿宋" w:hAnsi="仿宋" w:eastAsia="仿宋" w:cs="仿宋"/>
          <w:spacing w:val="0"/>
          <w:position w:val="0"/>
          <w:sz w:val="32"/>
          <w:szCs w:val="32"/>
          <w:lang w:val="en-US" w:eastAsia="zh-CN"/>
        </w:rPr>
        <w:t>实实在在做到规划引领，合理建设，科学保护</w:t>
      </w:r>
      <w:r>
        <w:rPr>
          <w:rFonts w:hint="eastAsia" w:ascii="仿宋" w:hAnsi="仿宋" w:eastAsia="仿宋" w:cs="仿宋"/>
          <w:spacing w:val="0"/>
          <w:position w:val="0"/>
          <w:sz w:val="32"/>
          <w:szCs w:val="32"/>
        </w:rPr>
        <w:t>。</w:t>
      </w:r>
      <w:r>
        <w:rPr>
          <w:rFonts w:hint="eastAsia" w:ascii="仿宋" w:hAnsi="仿宋" w:eastAsia="仿宋" w:cs="仿宋"/>
          <w:strike w:val="0"/>
          <w:dstrike w:val="0"/>
          <w:spacing w:val="0"/>
          <w:position w:val="0"/>
          <w:sz w:val="32"/>
          <w:szCs w:val="32"/>
          <w:lang w:val="en-US" w:eastAsia="zh-CN"/>
        </w:rPr>
        <w:t>要</w:t>
      </w:r>
      <w:r>
        <w:rPr>
          <w:rFonts w:hint="eastAsia" w:ascii="仿宋" w:hAnsi="仿宋" w:eastAsia="仿宋" w:cs="仿宋"/>
          <w:spacing w:val="0"/>
          <w:position w:val="0"/>
          <w:sz w:val="32"/>
          <w:szCs w:val="32"/>
          <w:lang w:val="en-US" w:eastAsia="zh-CN"/>
        </w:rPr>
        <w:t>按照《</w:t>
      </w:r>
      <w:r>
        <w:rPr>
          <w:rFonts w:hint="eastAsia" w:ascii="仿宋_GB2312" w:hAnsi="宋体" w:eastAsia="仿宋_GB2312" w:cs="宋体"/>
          <w:spacing w:val="0"/>
          <w:kern w:val="0"/>
          <w:position w:val="0"/>
          <w:sz w:val="32"/>
          <w:szCs w:val="32"/>
        </w:rPr>
        <w:t>历史文化名城名镇名村保护条例</w:t>
      </w:r>
      <w:r>
        <w:rPr>
          <w:rFonts w:hint="eastAsia" w:ascii="仿宋" w:hAnsi="仿宋" w:eastAsia="仿宋" w:cs="仿宋"/>
          <w:spacing w:val="0"/>
          <w:position w:val="0"/>
          <w:sz w:val="32"/>
          <w:szCs w:val="32"/>
          <w:lang w:val="en-US" w:eastAsia="zh-CN"/>
        </w:rPr>
        <w:t>》等相关法律法规，规范保护审批程序，切实做到审批有尺度，保护有力度，禁止</w:t>
      </w:r>
      <w:r>
        <w:rPr>
          <w:rFonts w:hint="eastAsia" w:ascii="仿宋" w:hAnsi="仿宋" w:eastAsia="仿宋" w:cs="仿宋"/>
          <w:color w:val="000000"/>
          <w:spacing w:val="0"/>
          <w:position w:val="0"/>
          <w:sz w:val="32"/>
          <w:szCs w:val="32"/>
          <w:u w:val="none"/>
        </w:rPr>
        <w:t>破坏传统格局和</w:t>
      </w:r>
      <w:r>
        <w:rPr>
          <w:rFonts w:hint="eastAsia" w:ascii="仿宋" w:hAnsi="仿宋" w:eastAsia="仿宋" w:cs="仿宋"/>
          <w:color w:val="000000"/>
          <w:spacing w:val="0"/>
          <w:position w:val="0"/>
          <w:sz w:val="32"/>
          <w:szCs w:val="32"/>
        </w:rPr>
        <w:t>历史风貌</w:t>
      </w:r>
      <w:r>
        <w:rPr>
          <w:rFonts w:hint="eastAsia" w:ascii="仿宋" w:hAnsi="仿宋" w:eastAsia="仿宋" w:cs="仿宋"/>
          <w:color w:val="000000"/>
          <w:spacing w:val="0"/>
          <w:position w:val="0"/>
          <w:sz w:val="32"/>
          <w:szCs w:val="32"/>
          <w:lang w:eastAsia="zh-CN"/>
        </w:rPr>
        <w:t>及</w:t>
      </w:r>
      <w:r>
        <w:rPr>
          <w:rFonts w:hint="eastAsia" w:ascii="仿宋" w:hAnsi="仿宋" w:eastAsia="仿宋" w:cs="仿宋"/>
          <w:color w:val="000000"/>
          <w:spacing w:val="0"/>
          <w:position w:val="0"/>
          <w:sz w:val="32"/>
          <w:szCs w:val="32"/>
        </w:rPr>
        <w:t>空间尺度</w:t>
      </w:r>
      <w:r>
        <w:rPr>
          <w:rFonts w:hint="eastAsia" w:ascii="仿宋" w:hAnsi="仿宋" w:eastAsia="仿宋" w:cs="仿宋"/>
          <w:color w:val="000000"/>
          <w:spacing w:val="0"/>
          <w:position w:val="0"/>
          <w:sz w:val="32"/>
          <w:szCs w:val="32"/>
          <w:lang w:val="en-US" w:eastAsia="zh-CN"/>
        </w:rPr>
        <w:t>等现象。</w:t>
      </w:r>
    </w:p>
    <w:p>
      <w:pPr>
        <w:keepNext w:val="0"/>
        <w:keepLines w:val="0"/>
        <w:pageBreakBefore w:val="0"/>
        <w:kinsoku/>
        <w:wordWrap/>
        <w:overflowPunct/>
        <w:topLinePunct w:val="0"/>
        <w:autoSpaceDE/>
        <w:autoSpaceDN/>
        <w:bidi w:val="0"/>
        <w:adjustRightInd/>
        <w:snapToGrid/>
        <w:spacing w:line="560" w:lineRule="exact"/>
        <w:ind w:right="0" w:firstLine="640"/>
        <w:jc w:val="left"/>
        <w:textAlignment w:val="auto"/>
        <w:rPr>
          <w:rFonts w:hint="eastAsia" w:ascii="仿宋" w:hAnsi="仿宋" w:eastAsia="仿宋" w:cs="仿宋"/>
          <w:b/>
          <w:bCs/>
          <w:spacing w:val="0"/>
          <w:position w:val="0"/>
          <w:sz w:val="32"/>
          <w:szCs w:val="32"/>
        </w:rPr>
      </w:pPr>
      <w:r>
        <w:rPr>
          <w:rFonts w:hint="eastAsia" w:ascii="楷体" w:hAnsi="楷体" w:eastAsia="楷体" w:cs="楷体"/>
          <w:b/>
          <w:bCs/>
          <w:spacing w:val="0"/>
          <w:position w:val="0"/>
          <w:sz w:val="32"/>
          <w:szCs w:val="32"/>
        </w:rPr>
        <w:t>（四）因地制宜，健全规章制度</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lang w:val="en-US" w:eastAsia="zh-CN"/>
        </w:rPr>
        <w:t>各地要结合保护现状，因地制宜，健全</w:t>
      </w:r>
      <w:r>
        <w:rPr>
          <w:rFonts w:hint="eastAsia" w:ascii="仿宋" w:hAnsi="仿宋" w:eastAsia="仿宋" w:cs="仿宋"/>
          <w:spacing w:val="0"/>
          <w:position w:val="0"/>
          <w:sz w:val="32"/>
          <w:szCs w:val="32"/>
        </w:rPr>
        <w:t>相关地方行政规章和技术规定</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lang w:val="en-US" w:eastAsia="zh-CN"/>
        </w:rPr>
        <w:t>做到一城一策，一街一规，建立切实可行的</w:t>
      </w:r>
      <w:r>
        <w:rPr>
          <w:rFonts w:hint="eastAsia" w:ascii="仿宋" w:hAnsi="仿宋" w:eastAsia="仿宋" w:cs="仿宋"/>
          <w:spacing w:val="0"/>
          <w:position w:val="0"/>
          <w:sz w:val="32"/>
          <w:szCs w:val="32"/>
        </w:rPr>
        <w:t>历史文化名城</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名镇</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名村保护工作</w:t>
      </w:r>
      <w:r>
        <w:rPr>
          <w:rFonts w:hint="eastAsia" w:ascii="仿宋" w:hAnsi="仿宋" w:eastAsia="仿宋" w:cs="仿宋"/>
          <w:spacing w:val="0"/>
          <w:position w:val="0"/>
          <w:sz w:val="32"/>
          <w:szCs w:val="32"/>
          <w:lang w:val="en-US" w:eastAsia="zh-CN"/>
        </w:rPr>
        <w:t>制度。并</w:t>
      </w:r>
      <w:r>
        <w:rPr>
          <w:rFonts w:hint="eastAsia" w:ascii="仿宋" w:hAnsi="仿宋" w:eastAsia="仿宋" w:cs="仿宋"/>
          <w:spacing w:val="0"/>
          <w:position w:val="0"/>
          <w:sz w:val="32"/>
          <w:szCs w:val="32"/>
        </w:rPr>
        <w:t>加快建立“一年一体检、五年一评估”的体检评估制度，制定</w:t>
      </w:r>
      <w:r>
        <w:rPr>
          <w:rFonts w:hint="eastAsia" w:ascii="仿宋" w:hAnsi="仿宋" w:eastAsia="仿宋" w:cs="仿宋"/>
          <w:spacing w:val="0"/>
          <w:position w:val="0"/>
          <w:sz w:val="32"/>
          <w:szCs w:val="32"/>
          <w:lang w:val="en-US" w:eastAsia="zh-CN"/>
        </w:rPr>
        <w:t>地方性</w:t>
      </w:r>
      <w:r>
        <w:rPr>
          <w:rFonts w:hint="eastAsia" w:ascii="仿宋" w:hAnsi="仿宋" w:eastAsia="仿宋" w:cs="仿宋"/>
          <w:spacing w:val="0"/>
          <w:position w:val="0"/>
          <w:sz w:val="32"/>
          <w:szCs w:val="32"/>
        </w:rPr>
        <w:t>量化评价指标，形成动态监管机制</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lang w:val="en-US" w:eastAsia="zh-CN"/>
        </w:rPr>
        <w:t>切实做到因地制宜，不照搬照抄，不死搬硬套。</w:t>
      </w:r>
    </w:p>
    <w:p>
      <w:pPr>
        <w:keepNext w:val="0"/>
        <w:keepLines w:val="0"/>
        <w:pageBreakBefore w:val="0"/>
        <w:kinsoku/>
        <w:wordWrap/>
        <w:overflowPunct/>
        <w:topLinePunct w:val="0"/>
        <w:autoSpaceDE/>
        <w:autoSpaceDN/>
        <w:bidi w:val="0"/>
        <w:adjustRightInd/>
        <w:snapToGrid/>
        <w:spacing w:line="560" w:lineRule="exact"/>
        <w:ind w:right="0" w:firstLine="640"/>
        <w:jc w:val="left"/>
        <w:textAlignment w:val="auto"/>
        <w:rPr>
          <w:rFonts w:hint="eastAsia" w:ascii="仿宋" w:hAnsi="仿宋" w:eastAsia="仿宋" w:cs="仿宋"/>
          <w:b/>
          <w:bCs/>
          <w:spacing w:val="0"/>
          <w:position w:val="0"/>
          <w:sz w:val="32"/>
          <w:szCs w:val="32"/>
        </w:rPr>
      </w:pPr>
      <w:r>
        <w:rPr>
          <w:rFonts w:hint="eastAsia" w:ascii="楷体" w:hAnsi="楷体" w:eastAsia="楷体" w:cs="楷体"/>
          <w:b/>
          <w:bCs/>
          <w:spacing w:val="0"/>
          <w:position w:val="0"/>
          <w:sz w:val="32"/>
          <w:szCs w:val="32"/>
        </w:rPr>
        <w:t>（五）落实责任，管控保护得力</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pacing w:val="0"/>
          <w:position w:val="0"/>
          <w:sz w:val="32"/>
          <w:szCs w:val="32"/>
        </w:rPr>
      </w:pPr>
      <w:r>
        <w:rPr>
          <w:rFonts w:hint="eastAsia" w:ascii="仿宋" w:hAnsi="仿宋" w:eastAsia="仿宋" w:cs="仿宋"/>
          <w:color w:val="000000"/>
          <w:spacing w:val="0"/>
          <w:position w:val="0"/>
          <w:sz w:val="32"/>
          <w:szCs w:val="32"/>
          <w:lang w:val="en-US" w:eastAsia="zh-CN"/>
        </w:rPr>
        <w:t>落实责任制度，</w:t>
      </w:r>
      <w:r>
        <w:rPr>
          <w:rFonts w:hint="eastAsia" w:ascii="仿宋" w:hAnsi="仿宋" w:eastAsia="仿宋" w:cs="仿宋"/>
          <w:color w:val="000000"/>
          <w:spacing w:val="0"/>
          <w:position w:val="0"/>
          <w:sz w:val="32"/>
          <w:szCs w:val="32"/>
        </w:rPr>
        <w:t>因保护不力，</w:t>
      </w:r>
      <w:r>
        <w:rPr>
          <w:rFonts w:hint="eastAsia" w:ascii="仿宋" w:hAnsi="仿宋" w:eastAsia="仿宋" w:cs="仿宋"/>
          <w:color w:val="000000"/>
          <w:spacing w:val="0"/>
          <w:position w:val="0"/>
          <w:sz w:val="32"/>
          <w:szCs w:val="32"/>
          <w:lang w:val="en-US" w:eastAsia="zh-CN"/>
        </w:rPr>
        <w:t>或开发过度，</w:t>
      </w:r>
      <w:r>
        <w:rPr>
          <w:rFonts w:hint="eastAsia" w:ascii="仿宋" w:hAnsi="仿宋" w:eastAsia="仿宋" w:cs="仿宋"/>
          <w:color w:val="000000"/>
          <w:spacing w:val="0"/>
          <w:position w:val="0"/>
          <w:sz w:val="32"/>
          <w:szCs w:val="32"/>
        </w:rPr>
        <w:t>导致已批准公布的历史文化名城、名镇、名村被列入濒危名单的，对直接责任人员，依法给予</w:t>
      </w:r>
      <w:r>
        <w:rPr>
          <w:rFonts w:hint="eastAsia" w:ascii="仿宋" w:hAnsi="仿宋" w:eastAsia="仿宋" w:cs="仿宋"/>
          <w:color w:val="000000"/>
          <w:spacing w:val="0"/>
          <w:position w:val="0"/>
          <w:sz w:val="32"/>
          <w:szCs w:val="32"/>
          <w:lang w:eastAsia="zh-CN"/>
        </w:rPr>
        <w:t>处理。</w:t>
      </w:r>
      <w:r>
        <w:rPr>
          <w:rFonts w:hint="eastAsia" w:ascii="仿宋" w:hAnsi="仿宋" w:eastAsia="仿宋" w:cs="仿宋"/>
          <w:color w:val="000000"/>
          <w:spacing w:val="0"/>
          <w:position w:val="0"/>
          <w:sz w:val="32"/>
          <w:szCs w:val="32"/>
          <w:lang w:val="en-US" w:eastAsia="zh-CN"/>
        </w:rPr>
        <w:t>切实</w:t>
      </w:r>
      <w:r>
        <w:rPr>
          <w:rFonts w:hint="eastAsia" w:ascii="仿宋" w:hAnsi="仿宋" w:eastAsia="仿宋" w:cs="仿宋"/>
          <w:color w:val="000000"/>
          <w:spacing w:val="0"/>
          <w:position w:val="0"/>
          <w:sz w:val="32"/>
          <w:szCs w:val="32"/>
        </w:rPr>
        <w:t>履行监督管理</w:t>
      </w:r>
      <w:r>
        <w:rPr>
          <w:rFonts w:hint="eastAsia" w:ascii="仿宋" w:hAnsi="仿宋" w:eastAsia="仿宋" w:cs="仿宋"/>
          <w:color w:val="000000"/>
          <w:spacing w:val="0"/>
          <w:position w:val="0"/>
          <w:sz w:val="32"/>
          <w:szCs w:val="32"/>
          <w:lang w:val="en-US" w:eastAsia="zh-CN"/>
        </w:rPr>
        <w:t>保护</w:t>
      </w:r>
      <w:r>
        <w:rPr>
          <w:rFonts w:hint="eastAsia" w:ascii="仿宋" w:hAnsi="仿宋" w:eastAsia="仿宋" w:cs="仿宋"/>
          <w:color w:val="000000"/>
          <w:spacing w:val="0"/>
          <w:position w:val="0"/>
          <w:sz w:val="32"/>
          <w:szCs w:val="32"/>
        </w:rPr>
        <w:t>职责，</w:t>
      </w:r>
      <w:r>
        <w:rPr>
          <w:rFonts w:hint="eastAsia" w:ascii="仿宋" w:hAnsi="仿宋" w:eastAsia="仿宋" w:cs="仿宋"/>
          <w:color w:val="000000"/>
          <w:spacing w:val="0"/>
          <w:position w:val="0"/>
          <w:sz w:val="32"/>
          <w:szCs w:val="32"/>
          <w:lang w:val="en-US" w:eastAsia="zh-CN"/>
        </w:rPr>
        <w:t>明确责任分工，落实</w:t>
      </w:r>
      <w:r>
        <w:rPr>
          <w:rFonts w:hint="eastAsia" w:ascii="仿宋" w:hAnsi="仿宋" w:eastAsia="仿宋" w:cs="仿宋"/>
          <w:spacing w:val="0"/>
          <w:position w:val="0"/>
          <w:sz w:val="32"/>
          <w:szCs w:val="32"/>
        </w:rPr>
        <w:t>主体责任，</w:t>
      </w:r>
      <w:r>
        <w:rPr>
          <w:rFonts w:hint="eastAsia" w:ascii="仿宋_GB2312" w:hAnsi="仿宋_GB2312" w:eastAsia="仿宋_GB2312" w:cs="仿宋_GB2312"/>
          <w:spacing w:val="0"/>
          <w:position w:val="0"/>
          <w:sz w:val="32"/>
          <w:szCs w:val="32"/>
        </w:rPr>
        <w:t>落实</w:t>
      </w:r>
      <w:r>
        <w:rPr>
          <w:rFonts w:hint="eastAsia" w:ascii="仿宋_GB2312" w:hAnsi="仿宋_GB2312" w:eastAsia="仿宋_GB2312" w:cs="仿宋_GB2312"/>
          <w:spacing w:val="0"/>
          <w:position w:val="0"/>
          <w:sz w:val="32"/>
          <w:szCs w:val="32"/>
          <w:lang w:val="en-US" w:eastAsia="zh-CN"/>
        </w:rPr>
        <w:t>管控</w:t>
      </w:r>
      <w:r>
        <w:rPr>
          <w:rFonts w:hint="eastAsia" w:ascii="仿宋_GB2312" w:hAnsi="仿宋_GB2312" w:eastAsia="仿宋_GB2312" w:cs="仿宋_GB2312"/>
          <w:spacing w:val="0"/>
          <w:position w:val="0"/>
          <w:sz w:val="32"/>
          <w:szCs w:val="32"/>
        </w:rPr>
        <w:t>要求</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val="en-US" w:eastAsia="zh-CN"/>
        </w:rPr>
        <w:t>加大保护力度</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lang w:val="en-US" w:eastAsia="zh-CN"/>
        </w:rPr>
        <w:t>加强</w:t>
      </w:r>
      <w:r>
        <w:rPr>
          <w:rFonts w:hint="eastAsia" w:ascii="仿宋_GB2312" w:hAnsi="宋体" w:eastAsia="仿宋_GB2312" w:cs="宋体"/>
          <w:spacing w:val="0"/>
          <w:kern w:val="0"/>
          <w:position w:val="0"/>
          <w:sz w:val="32"/>
          <w:szCs w:val="32"/>
        </w:rPr>
        <w:t>历史文化遗存保护，延续城市历史文脉，保护中华文化基因，促进城市</w:t>
      </w:r>
      <w:r>
        <w:rPr>
          <w:rFonts w:hint="eastAsia" w:ascii="仿宋_GB2312" w:hAnsi="宋体" w:eastAsia="仿宋_GB2312" w:cs="宋体"/>
          <w:spacing w:val="0"/>
          <w:kern w:val="0"/>
          <w:position w:val="0"/>
          <w:sz w:val="32"/>
          <w:szCs w:val="32"/>
          <w:lang w:eastAsia="zh-CN"/>
        </w:rPr>
        <w:t>建设</w:t>
      </w:r>
      <w:r>
        <w:rPr>
          <w:rFonts w:hint="eastAsia" w:ascii="仿宋_GB2312" w:hAnsi="宋体" w:eastAsia="仿宋_GB2312" w:cs="宋体"/>
          <w:spacing w:val="0"/>
          <w:kern w:val="0"/>
          <w:position w:val="0"/>
          <w:sz w:val="32"/>
          <w:szCs w:val="32"/>
        </w:rPr>
        <w:t>高质量发展。</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pacing w:val="0"/>
          <w:position w:val="0"/>
          <w:sz w:val="32"/>
          <w:szCs w:val="32"/>
        </w:rPr>
      </w:pP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附件：</w:t>
      </w:r>
    </w:p>
    <w:p>
      <w:pPr>
        <w:keepNext w:val="0"/>
        <w:keepLines w:val="0"/>
        <w:pageBreakBefore w:val="0"/>
        <w:kinsoku/>
        <w:wordWrap/>
        <w:overflowPunct/>
        <w:topLinePunct w:val="0"/>
        <w:autoSpaceDE/>
        <w:autoSpaceDN/>
        <w:bidi w:val="0"/>
        <w:adjustRightInd/>
        <w:snapToGrid/>
        <w:spacing w:line="560" w:lineRule="exact"/>
        <w:ind w:right="0" w:firstLine="960" w:firstLineChars="300"/>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1</w:t>
      </w:r>
      <w:r>
        <w:rPr>
          <w:rFonts w:hint="eastAsia" w:ascii="仿宋" w:hAnsi="仿宋" w:eastAsia="仿宋" w:cs="仿宋"/>
          <w:spacing w:val="0"/>
          <w:position w:val="0"/>
          <w:sz w:val="32"/>
          <w:szCs w:val="32"/>
        </w:rPr>
        <w:t>.</w:t>
      </w:r>
      <w:r>
        <w:rPr>
          <w:rFonts w:hint="eastAsia" w:ascii="仿宋" w:hAnsi="仿宋" w:eastAsia="仿宋" w:cs="仿宋"/>
          <w:spacing w:val="0"/>
          <w:position w:val="0"/>
          <w:sz w:val="32"/>
          <w:szCs w:val="32"/>
          <w:lang w:eastAsia="zh-CN"/>
        </w:rPr>
        <w:t>陕西省</w:t>
      </w:r>
      <w:r>
        <w:rPr>
          <w:rFonts w:hint="eastAsia" w:ascii="仿宋" w:hAnsi="仿宋" w:eastAsia="仿宋" w:cs="仿宋"/>
          <w:spacing w:val="0"/>
          <w:position w:val="0"/>
          <w:sz w:val="32"/>
          <w:szCs w:val="32"/>
        </w:rPr>
        <w:t>历史文化名城</w:t>
      </w:r>
      <w:r>
        <w:rPr>
          <w:rFonts w:hint="eastAsia" w:ascii="仿宋" w:hAnsi="仿宋" w:eastAsia="仿宋" w:cs="仿宋"/>
          <w:spacing w:val="0"/>
          <w:position w:val="0"/>
          <w:sz w:val="32"/>
          <w:szCs w:val="32"/>
          <w:lang w:eastAsia="zh-CN"/>
        </w:rPr>
        <w:t>名镇名村街区</w:t>
      </w:r>
      <w:r>
        <w:rPr>
          <w:rFonts w:hint="eastAsia" w:ascii="仿宋" w:hAnsi="仿宋" w:eastAsia="仿宋" w:cs="仿宋"/>
          <w:spacing w:val="0"/>
          <w:position w:val="0"/>
          <w:sz w:val="32"/>
          <w:szCs w:val="32"/>
        </w:rPr>
        <w:t>名单</w:t>
      </w:r>
    </w:p>
    <w:p>
      <w:pPr>
        <w:keepNext w:val="0"/>
        <w:keepLines w:val="0"/>
        <w:pageBreakBefore w:val="0"/>
        <w:kinsoku/>
        <w:wordWrap/>
        <w:overflowPunct/>
        <w:topLinePunct w:val="0"/>
        <w:autoSpaceDE/>
        <w:autoSpaceDN/>
        <w:bidi w:val="0"/>
        <w:adjustRightInd/>
        <w:snapToGrid/>
        <w:spacing w:line="560" w:lineRule="exact"/>
        <w:ind w:right="0" w:firstLine="960" w:firstLineChars="300"/>
        <w:textAlignment w:val="auto"/>
        <w:rPr>
          <w:rFonts w:hint="eastAsia" w:ascii="仿宋_GB2312" w:hAnsi="宋体" w:eastAsia="仿宋_GB2312" w:cs="宋体"/>
          <w:kern w:val="0"/>
          <w:sz w:val="32"/>
          <w:szCs w:val="32"/>
        </w:rPr>
      </w:pPr>
      <w:r>
        <w:rPr>
          <w:rFonts w:hint="eastAsia" w:ascii="仿宋" w:hAnsi="仿宋" w:eastAsia="仿宋" w:cs="仿宋"/>
          <w:spacing w:val="0"/>
          <w:position w:val="0"/>
          <w:sz w:val="32"/>
          <w:szCs w:val="32"/>
          <w:lang w:val="en-US" w:eastAsia="zh-CN"/>
        </w:rPr>
        <w:t>2.</w:t>
      </w:r>
      <w:r>
        <w:rPr>
          <w:rFonts w:hint="eastAsia" w:ascii="仿宋_GB2312" w:hAnsi="宋体" w:eastAsia="仿宋_GB2312" w:cs="宋体"/>
          <w:kern w:val="0"/>
          <w:sz w:val="32"/>
          <w:szCs w:val="32"/>
        </w:rPr>
        <w:t>符合条件的镇、村、街区名单</w:t>
      </w:r>
    </w:p>
    <w:p>
      <w:pPr>
        <w:keepNext w:val="0"/>
        <w:keepLines w:val="0"/>
        <w:pageBreakBefore w:val="0"/>
        <w:widowControl/>
        <w:kinsoku/>
        <w:wordWrap/>
        <w:overflowPunct/>
        <w:topLinePunct w:val="0"/>
        <w:autoSpaceDE/>
        <w:autoSpaceDN/>
        <w:bidi w:val="0"/>
        <w:adjustRightInd/>
        <w:snapToGrid/>
        <w:spacing w:line="560" w:lineRule="exact"/>
        <w:ind w:right="0" w:firstLine="960" w:firstLineChars="300"/>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lang w:val="en-US" w:eastAsia="zh-CN"/>
        </w:rPr>
        <w:t>3.全省52处潜在历史文化街区名单</w:t>
      </w:r>
    </w:p>
    <w:p>
      <w:pPr>
        <w:keepNext w:val="0"/>
        <w:keepLines w:val="0"/>
        <w:pageBreakBefore w:val="0"/>
        <w:kinsoku/>
        <w:wordWrap/>
        <w:overflowPunct/>
        <w:topLinePunct w:val="0"/>
        <w:autoSpaceDE/>
        <w:autoSpaceDN/>
        <w:bidi w:val="0"/>
        <w:adjustRightInd/>
        <w:snapToGrid/>
        <w:spacing w:line="560" w:lineRule="exact"/>
        <w:ind w:right="0" w:firstLine="960" w:firstLineChars="300"/>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4.</w:t>
      </w:r>
      <w:r>
        <w:rPr>
          <w:rFonts w:hint="eastAsia" w:ascii="仿宋" w:hAnsi="仿宋" w:eastAsia="仿宋" w:cs="仿宋"/>
          <w:spacing w:val="0"/>
          <w:position w:val="0"/>
          <w:sz w:val="32"/>
          <w:szCs w:val="32"/>
        </w:rPr>
        <w:t>全省583处历史建筑潜在对象</w:t>
      </w:r>
      <w:r>
        <w:rPr>
          <w:rFonts w:hint="eastAsia" w:ascii="仿宋" w:hAnsi="仿宋" w:eastAsia="仿宋" w:cs="仿宋"/>
          <w:spacing w:val="0"/>
          <w:position w:val="0"/>
          <w:sz w:val="32"/>
          <w:szCs w:val="32"/>
          <w:lang w:eastAsia="zh-CN"/>
        </w:rPr>
        <w:t>名单</w:t>
      </w:r>
    </w:p>
    <w:p>
      <w:pPr>
        <w:keepNext w:val="0"/>
        <w:keepLines w:val="0"/>
        <w:pageBreakBefore w:val="0"/>
        <w:kinsoku/>
        <w:wordWrap/>
        <w:overflowPunct/>
        <w:topLinePunct w:val="0"/>
        <w:autoSpaceDE/>
        <w:autoSpaceDN/>
        <w:bidi w:val="0"/>
        <w:adjustRightInd/>
        <w:snapToGrid/>
        <w:spacing w:line="560" w:lineRule="exact"/>
        <w:ind w:right="0" w:firstLine="960" w:firstLineChars="300"/>
        <w:textAlignment w:val="auto"/>
        <w:rPr>
          <w:rFonts w:hint="default"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5.</w:t>
      </w:r>
      <w:r>
        <w:rPr>
          <w:rFonts w:hint="eastAsia" w:ascii="仿宋" w:hAnsi="仿宋" w:eastAsia="仿宋" w:cs="仿宋"/>
          <w:spacing w:val="0"/>
          <w:position w:val="0"/>
          <w:sz w:val="32"/>
          <w:szCs w:val="32"/>
          <w:lang w:eastAsia="zh-CN"/>
        </w:rPr>
        <w:t>历史文化遗产保护“季报督查”工作表格</w:t>
      </w: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ascii="仿宋" w:hAnsi="仿宋" w:eastAsia="仿宋" w:cs="仿宋"/>
          <w:bCs/>
          <w:spacing w:val="0"/>
          <w:kern w:val="0"/>
          <w:position w:val="0"/>
          <w:sz w:val="30"/>
          <w:szCs w:val="30"/>
        </w:rPr>
      </w:pP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ascii="仿宋" w:hAnsi="仿宋" w:eastAsia="仿宋" w:cs="仿宋"/>
          <w:bCs/>
          <w:spacing w:val="0"/>
          <w:kern w:val="0"/>
          <w:position w:val="0"/>
          <w:sz w:val="30"/>
          <w:szCs w:val="30"/>
        </w:rPr>
      </w:pP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ascii="仿宋" w:hAnsi="仿宋" w:eastAsia="仿宋" w:cs="仿宋"/>
          <w:bCs/>
          <w:spacing w:val="0"/>
          <w:kern w:val="0"/>
          <w:position w:val="0"/>
          <w:sz w:val="30"/>
          <w:szCs w:val="30"/>
        </w:rPr>
      </w:pP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ascii="仿宋" w:hAnsi="仿宋" w:eastAsia="仿宋" w:cs="仿宋"/>
          <w:bCs/>
          <w:spacing w:val="0"/>
          <w:kern w:val="0"/>
          <w:position w:val="0"/>
          <w:sz w:val="30"/>
          <w:szCs w:val="30"/>
        </w:rPr>
      </w:pP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ascii="仿宋" w:hAnsi="仿宋" w:eastAsia="仿宋" w:cs="仿宋"/>
          <w:bCs/>
          <w:spacing w:val="0"/>
          <w:kern w:val="0"/>
          <w:position w:val="0"/>
          <w:sz w:val="30"/>
          <w:szCs w:val="30"/>
        </w:rPr>
      </w:pP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ascii="仿宋" w:hAnsi="仿宋" w:eastAsia="仿宋" w:cs="仿宋"/>
          <w:bCs/>
          <w:spacing w:val="0"/>
          <w:kern w:val="0"/>
          <w:position w:val="0"/>
          <w:sz w:val="30"/>
          <w:szCs w:val="30"/>
        </w:rPr>
      </w:pP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ascii="仿宋" w:hAnsi="仿宋" w:eastAsia="仿宋" w:cs="仿宋"/>
          <w:bCs/>
          <w:spacing w:val="0"/>
          <w:kern w:val="0"/>
          <w:position w:val="0"/>
          <w:sz w:val="30"/>
          <w:szCs w:val="30"/>
        </w:rPr>
      </w:pP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ascii="仿宋" w:hAnsi="仿宋" w:eastAsia="仿宋" w:cs="仿宋"/>
          <w:bCs/>
          <w:spacing w:val="0"/>
          <w:kern w:val="0"/>
          <w:position w:val="0"/>
          <w:sz w:val="30"/>
          <w:szCs w:val="30"/>
        </w:rPr>
      </w:pP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ascii="仿宋" w:hAnsi="仿宋" w:eastAsia="仿宋" w:cs="仿宋"/>
          <w:bCs/>
          <w:spacing w:val="0"/>
          <w:kern w:val="0"/>
          <w:position w:val="0"/>
          <w:sz w:val="30"/>
          <w:szCs w:val="30"/>
        </w:rPr>
      </w:pPr>
      <w:r>
        <w:rPr>
          <w:rFonts w:hint="eastAsia" w:ascii="仿宋" w:hAnsi="仿宋" w:eastAsia="仿宋" w:cs="仿宋"/>
          <w:bCs/>
          <w:spacing w:val="0"/>
          <w:kern w:val="0"/>
          <w:position w:val="0"/>
          <w:sz w:val="30"/>
          <w:szCs w:val="30"/>
        </w:rPr>
        <w:t>附件1</w:t>
      </w: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ascii="仿宋" w:hAnsi="仿宋" w:eastAsia="仿宋" w:cs="仿宋"/>
          <w:bCs/>
          <w:spacing w:val="0"/>
          <w:kern w:val="0"/>
          <w:position w:val="0"/>
          <w:sz w:val="30"/>
          <w:szCs w:val="30"/>
        </w:rPr>
      </w:pPr>
    </w:p>
    <w:p>
      <w:pPr>
        <w:keepNext w:val="0"/>
        <w:keepLines w:val="0"/>
        <w:pageBreakBefore w:val="0"/>
        <w:widowControl/>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b/>
          <w:spacing w:val="0"/>
          <w:kern w:val="0"/>
          <w:position w:val="0"/>
          <w:sz w:val="44"/>
          <w:szCs w:val="44"/>
        </w:rPr>
      </w:pPr>
      <w:r>
        <w:rPr>
          <w:rFonts w:hint="eastAsia" w:ascii="宋体" w:hAnsi="宋体" w:eastAsia="宋体" w:cs="宋体"/>
          <w:b/>
          <w:spacing w:val="0"/>
          <w:kern w:val="0"/>
          <w:position w:val="0"/>
          <w:sz w:val="44"/>
          <w:szCs w:val="44"/>
        </w:rPr>
        <w:t>陕西省历史文化名城名镇名村</w:t>
      </w:r>
      <w:r>
        <w:rPr>
          <w:rFonts w:hint="eastAsia" w:ascii="宋体" w:hAnsi="宋体" w:eastAsia="宋体" w:cs="宋体"/>
          <w:b/>
          <w:spacing w:val="0"/>
          <w:kern w:val="0"/>
          <w:position w:val="0"/>
          <w:sz w:val="44"/>
          <w:szCs w:val="44"/>
          <w:lang w:eastAsia="zh-CN"/>
        </w:rPr>
        <w:t>街区</w:t>
      </w:r>
      <w:r>
        <w:rPr>
          <w:rFonts w:hint="eastAsia" w:ascii="宋体" w:hAnsi="宋体" w:eastAsia="宋体" w:cs="宋体"/>
          <w:b/>
          <w:spacing w:val="0"/>
          <w:kern w:val="0"/>
          <w:position w:val="0"/>
          <w:sz w:val="44"/>
          <w:szCs w:val="44"/>
        </w:rPr>
        <w:t>名单</w:t>
      </w:r>
    </w:p>
    <w:p>
      <w:pPr>
        <w:keepNext w:val="0"/>
        <w:keepLines w:val="0"/>
        <w:pageBreakBefore w:val="0"/>
        <w:kinsoku/>
        <w:wordWrap/>
        <w:overflowPunct/>
        <w:topLinePunct w:val="0"/>
        <w:autoSpaceDE/>
        <w:autoSpaceDN/>
        <w:bidi w:val="0"/>
        <w:adjustRightInd/>
        <w:snapToGrid/>
        <w:spacing w:line="560" w:lineRule="exact"/>
        <w:ind w:right="0"/>
        <w:jc w:val="left"/>
        <w:textAlignment w:val="auto"/>
        <w:rPr>
          <w:rFonts w:hint="eastAsia" w:ascii="仿宋" w:hAnsi="仿宋" w:eastAsia="仿宋" w:cs="仿宋"/>
          <w:b/>
          <w:spacing w:val="0"/>
          <w:position w:val="0"/>
          <w:sz w:val="32"/>
          <w:szCs w:val="32"/>
        </w:rPr>
      </w:pPr>
    </w:p>
    <w:p>
      <w:pPr>
        <w:keepNext w:val="0"/>
        <w:keepLines w:val="0"/>
        <w:pageBreakBefore w:val="0"/>
        <w:kinsoku/>
        <w:wordWrap/>
        <w:overflowPunct/>
        <w:topLinePunct w:val="0"/>
        <w:autoSpaceDE/>
        <w:autoSpaceDN/>
        <w:bidi w:val="0"/>
        <w:adjustRightInd/>
        <w:snapToGrid/>
        <w:spacing w:line="560" w:lineRule="exact"/>
        <w:ind w:right="0"/>
        <w:jc w:val="left"/>
        <w:textAlignment w:val="auto"/>
        <w:rPr>
          <w:rFonts w:hint="eastAsia" w:ascii="仿宋" w:hAnsi="仿宋" w:eastAsia="仿宋" w:cs="仿宋"/>
          <w:b/>
          <w:spacing w:val="0"/>
          <w:position w:val="0"/>
          <w:sz w:val="32"/>
          <w:szCs w:val="32"/>
        </w:rPr>
      </w:pPr>
      <w:r>
        <w:rPr>
          <w:rFonts w:hint="eastAsia" w:ascii="仿宋" w:hAnsi="仿宋" w:eastAsia="仿宋" w:cs="仿宋"/>
          <w:b/>
          <w:spacing w:val="0"/>
          <w:position w:val="0"/>
          <w:sz w:val="32"/>
          <w:szCs w:val="32"/>
        </w:rPr>
        <w:t>国家历史文化名城（6个）</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第一批：西安、延安</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第二批：榆林、韩城</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第三批：咸阳、汉中</w:t>
      </w:r>
    </w:p>
    <w:p>
      <w:pPr>
        <w:keepNext w:val="0"/>
        <w:keepLines w:val="0"/>
        <w:pageBreakBefore w:val="0"/>
        <w:kinsoku/>
        <w:wordWrap/>
        <w:overflowPunct/>
        <w:topLinePunct w:val="0"/>
        <w:autoSpaceDE/>
        <w:autoSpaceDN/>
        <w:bidi w:val="0"/>
        <w:adjustRightInd/>
        <w:snapToGrid/>
        <w:spacing w:line="560" w:lineRule="exact"/>
        <w:ind w:right="0"/>
        <w:textAlignment w:val="auto"/>
        <w:rPr>
          <w:rFonts w:hint="eastAsia" w:ascii="仿宋" w:hAnsi="仿宋" w:eastAsia="仿宋" w:cs="仿宋"/>
          <w:b/>
          <w:spacing w:val="0"/>
          <w:position w:val="0"/>
          <w:sz w:val="32"/>
          <w:szCs w:val="32"/>
        </w:rPr>
      </w:pPr>
      <w:r>
        <w:rPr>
          <w:rFonts w:hint="eastAsia" w:ascii="仿宋" w:hAnsi="仿宋" w:eastAsia="仿宋" w:cs="仿宋"/>
          <w:b/>
          <w:spacing w:val="0"/>
          <w:position w:val="0"/>
          <w:sz w:val="32"/>
          <w:szCs w:val="32"/>
        </w:rPr>
        <w:t>中国历史文化名镇（7个）</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第四批：铜川市印台区陈炉镇</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第五批：宁强县青木川镇、柞水县凤凰镇</w:t>
      </w:r>
    </w:p>
    <w:p>
      <w:pPr>
        <w:keepNext w:val="0"/>
        <w:keepLines w:val="0"/>
        <w:pageBreakBefore w:val="0"/>
        <w:kinsoku/>
        <w:wordWrap/>
        <w:overflowPunct/>
        <w:topLinePunct w:val="0"/>
        <w:autoSpaceDE/>
        <w:autoSpaceDN/>
        <w:bidi w:val="0"/>
        <w:adjustRightInd/>
        <w:snapToGrid/>
        <w:spacing w:line="560" w:lineRule="exact"/>
        <w:ind w:left="973" w:leftChars="304" w:right="0" w:firstLine="0" w:firstLineChars="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第六批：神木县</w:t>
      </w: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"https://baike.baidu.com/item/%E9%AB%98%E5%AE%B6%E5%A0%A1%E9%95%87" \t "https://baike.baidu.com/item/%E4%B8%AD%E5%9B%BD%E5%8E%86%E5%8F%B2%E6%96%87%E5%8C%96%E5%90%8D%E9%95%87%E5%90%8D%E6%9D%91/_blank"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高家堡镇</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、旬阳县</w:t>
      </w: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"https://baike.baidu.com/item/%E8%9C%80%E6%B2%B3%E9%95%87" \t "https://baike.baidu.com/item/%E4%B8%AD%E5%9B%BD%E5%8E%86%E5%8F%B2%E6%96%87%E5%8C%96%E5%90%8D%E9%95%87%E5%90%8D%E6%9D%91/_blank"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蜀河镇</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、石泉县</w:t>
      </w: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"https://baike.baidu.com/item/%E7%86%A8%E6%96%97%E9%95%87" \t "https://baike.baidu.com/item/%E4%B8%AD%E5%9B%BD%E5%8E%86%E5%8F%B2%E6%96%87%E5%8C%96%E5%90%8D%E9%95%87%E5%90%8D%E6%9D%91/_blank"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熨斗镇</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、澄城县</w:t>
      </w: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"https://baike.baidu.com/item/%E5%B0%A7%E5%A4%B4%E9%95%87" \t "https://baike.baidu.com/item/%E4%B8%AD%E5%9B%BD%E5%8E%86%E5%8F%B2%E6%96%87%E5%8C%96%E5%90%8D%E9%95%87%E5%90%8D%E6%9D%91/_blank"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尧头镇</w:t>
      </w:r>
      <w:r>
        <w:rPr>
          <w:rFonts w:hint="eastAsia" w:ascii="仿宋" w:hAnsi="仿宋" w:eastAsia="仿宋" w:cs="仿宋"/>
          <w:b w:val="0"/>
          <w:bCs w:val="0"/>
          <w:spacing w:val="0"/>
          <w:position w:val="0"/>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right="0"/>
        <w:jc w:val="left"/>
        <w:textAlignment w:val="auto"/>
        <w:rPr>
          <w:rFonts w:hint="eastAsia" w:ascii="仿宋" w:hAnsi="仿宋" w:eastAsia="仿宋" w:cs="仿宋"/>
          <w:b/>
          <w:spacing w:val="0"/>
          <w:position w:val="0"/>
          <w:sz w:val="32"/>
          <w:szCs w:val="32"/>
        </w:rPr>
      </w:pPr>
      <w:r>
        <w:rPr>
          <w:rFonts w:hint="eastAsia" w:ascii="仿宋" w:hAnsi="仿宋" w:eastAsia="仿宋" w:cs="仿宋"/>
          <w:b/>
          <w:spacing w:val="0"/>
          <w:position w:val="0"/>
          <w:sz w:val="32"/>
          <w:szCs w:val="32"/>
        </w:rPr>
        <w:t>中国历史文化名村（3个）</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第一批：韩城市西庄镇党家村</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第二批：米脂县杨家沟镇杨家沟村</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第六批：三原县新兴镇柏社村</w:t>
      </w:r>
    </w:p>
    <w:p>
      <w:pPr>
        <w:keepNext w:val="0"/>
        <w:keepLines w:val="0"/>
        <w:pageBreakBefore w:val="0"/>
        <w:kinsoku/>
        <w:wordWrap/>
        <w:overflowPunct/>
        <w:topLinePunct w:val="0"/>
        <w:autoSpaceDE/>
        <w:autoSpaceDN/>
        <w:bidi w:val="0"/>
        <w:adjustRightInd/>
        <w:snapToGrid/>
        <w:spacing w:line="560" w:lineRule="exact"/>
        <w:ind w:right="0"/>
        <w:jc w:val="left"/>
        <w:textAlignment w:val="auto"/>
        <w:rPr>
          <w:rFonts w:hint="eastAsia" w:ascii="仿宋" w:hAnsi="仿宋" w:eastAsia="仿宋" w:cs="仿宋"/>
          <w:b/>
          <w:spacing w:val="0"/>
          <w:position w:val="0"/>
          <w:sz w:val="32"/>
          <w:szCs w:val="32"/>
        </w:rPr>
      </w:pPr>
      <w:r>
        <w:rPr>
          <w:rFonts w:hint="eastAsia" w:ascii="仿宋" w:hAnsi="仿宋" w:eastAsia="仿宋" w:cs="仿宋"/>
          <w:b/>
          <w:spacing w:val="0"/>
          <w:position w:val="0"/>
          <w:sz w:val="32"/>
          <w:szCs w:val="32"/>
        </w:rPr>
        <w:t>省级历史文化名城（11个）</w:t>
      </w:r>
    </w:p>
    <w:p>
      <w:pPr>
        <w:keepNext w:val="0"/>
        <w:keepLines w:val="0"/>
        <w:pageBreakBefore w:val="0"/>
        <w:kinsoku/>
        <w:wordWrap/>
        <w:overflowPunct/>
        <w:topLinePunct w:val="0"/>
        <w:autoSpaceDE/>
        <w:autoSpaceDN/>
        <w:bidi w:val="0"/>
        <w:adjustRightInd/>
        <w:snapToGrid/>
        <w:spacing w:line="560" w:lineRule="exact"/>
        <w:ind w:left="973" w:leftChars="304" w:right="0" w:firstLine="0" w:firstLineChars="0"/>
        <w:textAlignment w:val="auto"/>
        <w:rPr>
          <w:rFonts w:hint="eastAsia" w:ascii="宋体" w:hAnsi="宋体" w:eastAsia="宋体" w:cs="宋体"/>
          <w:b/>
          <w:kern w:val="0"/>
          <w:sz w:val="44"/>
          <w:szCs w:val="44"/>
          <w:lang w:val="en-US" w:eastAsia="zh-CN"/>
        </w:rPr>
      </w:pPr>
      <w:r>
        <w:rPr>
          <w:rFonts w:hint="eastAsia" w:ascii="仿宋" w:hAnsi="仿宋" w:eastAsia="仿宋" w:cs="仿宋"/>
          <w:spacing w:val="0"/>
          <w:position w:val="0"/>
          <w:sz w:val="32"/>
          <w:szCs w:val="32"/>
        </w:rPr>
        <w:t>三原县</w:t>
      </w:r>
      <w:r>
        <w:rPr>
          <w:rFonts w:hint="eastAsia" w:ascii="仿宋" w:hAnsi="仿宋" w:eastAsia="仿宋" w:cs="仿宋"/>
          <w:spacing w:val="0"/>
          <w:position w:val="0"/>
          <w:sz w:val="32"/>
          <w:szCs w:val="32"/>
          <w:lang w:val="en-US" w:eastAsia="zh-CN"/>
        </w:rPr>
        <w:t>、</w:t>
      </w:r>
      <w:r>
        <w:rPr>
          <w:rFonts w:hint="eastAsia" w:ascii="仿宋" w:hAnsi="仿宋" w:eastAsia="仿宋" w:cs="仿宋"/>
          <w:spacing w:val="0"/>
          <w:position w:val="0"/>
          <w:sz w:val="32"/>
          <w:szCs w:val="32"/>
        </w:rPr>
        <w:t>凤翔县</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神木县</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城固县</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佳县</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勉县</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府谷县</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黄陵县</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蒲城县</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华阴市</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乾县</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宋体" w:eastAsia="仿宋_GB2312" w:cs="宋体"/>
          <w:b/>
          <w:kern w:val="0"/>
          <w:sz w:val="44"/>
          <w:szCs w:val="44"/>
        </w:rPr>
      </w:pPr>
      <w:r>
        <w:rPr>
          <w:rFonts w:hint="eastAsia" w:ascii="仿宋" w:hAnsi="仿宋" w:eastAsia="仿宋" w:cs="仿宋"/>
          <w:b/>
          <w:bCs w:val="0"/>
          <w:kern w:val="0"/>
          <w:sz w:val="32"/>
          <w:szCs w:val="32"/>
          <w:lang w:val="en-US" w:eastAsia="zh-CN"/>
        </w:rPr>
        <w:t>国家历史文化名城内</w:t>
      </w:r>
      <w:r>
        <w:rPr>
          <w:rFonts w:hint="eastAsia" w:ascii="仿宋" w:hAnsi="仿宋" w:eastAsia="仿宋" w:cs="仿宋"/>
          <w:b/>
          <w:bCs w:val="0"/>
          <w:kern w:val="0"/>
          <w:sz w:val="32"/>
          <w:szCs w:val="32"/>
        </w:rPr>
        <w:t>历史文化街区名单</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1.</w:t>
      </w:r>
      <w:r>
        <w:rPr>
          <w:rFonts w:hint="eastAsia" w:ascii="仿宋_GB2312" w:hAnsi="仿宋" w:eastAsia="仿宋_GB2312" w:cs="仿宋"/>
          <w:sz w:val="32"/>
          <w:szCs w:val="32"/>
          <w:lang w:eastAsia="zh-CN"/>
        </w:rPr>
        <w:t>西安</w:t>
      </w:r>
      <w:r>
        <w:rPr>
          <w:rFonts w:hint="eastAsia" w:ascii="仿宋_GB2312" w:hAnsi="仿宋" w:eastAsia="仿宋_GB2312" w:cs="仿宋"/>
          <w:sz w:val="32"/>
          <w:szCs w:val="32"/>
        </w:rPr>
        <w:t>北院门历史文化街区</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2.</w:t>
      </w:r>
      <w:r>
        <w:rPr>
          <w:rFonts w:hint="eastAsia" w:ascii="仿宋_GB2312" w:hAnsi="仿宋" w:eastAsia="仿宋_GB2312" w:cs="仿宋"/>
          <w:sz w:val="32"/>
          <w:szCs w:val="32"/>
          <w:lang w:eastAsia="zh-CN"/>
        </w:rPr>
        <w:t>西安</w:t>
      </w:r>
      <w:r>
        <w:rPr>
          <w:rFonts w:hint="eastAsia" w:ascii="仿宋_GB2312" w:hAnsi="仿宋" w:eastAsia="仿宋_GB2312" w:cs="仿宋"/>
          <w:sz w:val="32"/>
          <w:szCs w:val="32"/>
        </w:rPr>
        <w:t>七贤庄历史文化街区</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3.</w:t>
      </w:r>
      <w:r>
        <w:rPr>
          <w:rFonts w:hint="eastAsia" w:ascii="仿宋_GB2312" w:hAnsi="仿宋" w:eastAsia="仿宋_GB2312" w:cs="仿宋"/>
          <w:sz w:val="32"/>
          <w:szCs w:val="32"/>
          <w:lang w:eastAsia="zh-CN"/>
        </w:rPr>
        <w:t>西安</w:t>
      </w:r>
      <w:r>
        <w:rPr>
          <w:rFonts w:hint="eastAsia" w:ascii="仿宋_GB2312" w:hAnsi="仿宋" w:eastAsia="仿宋_GB2312" w:cs="仿宋"/>
          <w:sz w:val="32"/>
          <w:szCs w:val="32"/>
        </w:rPr>
        <w:t>三学街历史文化街区</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4.</w:t>
      </w:r>
      <w:r>
        <w:rPr>
          <w:rFonts w:hint="eastAsia" w:ascii="仿宋_GB2312" w:hAnsi="仿宋" w:eastAsia="仿宋_GB2312" w:cs="仿宋"/>
          <w:sz w:val="32"/>
          <w:szCs w:val="32"/>
          <w:lang w:eastAsia="zh-CN"/>
        </w:rPr>
        <w:t>咸阳</w:t>
      </w:r>
      <w:r>
        <w:rPr>
          <w:rFonts w:hint="eastAsia" w:ascii="仿宋_GB2312" w:hAnsi="仿宋" w:eastAsia="仿宋_GB2312" w:cs="仿宋"/>
          <w:sz w:val="32"/>
          <w:szCs w:val="32"/>
        </w:rPr>
        <w:t>中山街</w:t>
      </w:r>
      <w:r>
        <w:rPr>
          <w:rFonts w:ascii="仿宋_GB2312" w:hAnsi="仿宋" w:eastAsia="仿宋_GB2312" w:cs="仿宋"/>
          <w:sz w:val="32"/>
          <w:szCs w:val="32"/>
        </w:rPr>
        <w:t>—</w:t>
      </w:r>
      <w:r>
        <w:rPr>
          <w:rFonts w:hint="eastAsia" w:ascii="仿宋_GB2312" w:hAnsi="仿宋" w:eastAsia="仿宋_GB2312" w:cs="仿宋"/>
          <w:sz w:val="32"/>
          <w:szCs w:val="32"/>
        </w:rPr>
        <w:t>东明街历史文化街区</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5.</w:t>
      </w:r>
      <w:r>
        <w:rPr>
          <w:rFonts w:hint="eastAsia" w:ascii="仿宋_GB2312" w:hAnsi="仿宋" w:eastAsia="仿宋_GB2312" w:cs="仿宋"/>
          <w:sz w:val="32"/>
          <w:szCs w:val="32"/>
          <w:lang w:eastAsia="zh-CN"/>
        </w:rPr>
        <w:t>咸阳</w:t>
      </w:r>
      <w:r>
        <w:rPr>
          <w:rFonts w:hint="eastAsia" w:ascii="仿宋_GB2312" w:hAnsi="仿宋" w:eastAsia="仿宋_GB2312" w:cs="仿宋"/>
          <w:sz w:val="32"/>
          <w:szCs w:val="32"/>
        </w:rPr>
        <w:t>北平街</w:t>
      </w:r>
      <w:r>
        <w:rPr>
          <w:rFonts w:ascii="仿宋_GB2312" w:hAnsi="仿宋" w:eastAsia="仿宋_GB2312" w:cs="仿宋"/>
          <w:sz w:val="32"/>
          <w:szCs w:val="32"/>
        </w:rPr>
        <w:t>—</w:t>
      </w:r>
      <w:r>
        <w:rPr>
          <w:rFonts w:hint="eastAsia" w:ascii="仿宋_GB2312" w:hAnsi="仿宋" w:eastAsia="仿宋_GB2312" w:cs="仿宋"/>
          <w:sz w:val="32"/>
          <w:szCs w:val="32"/>
        </w:rPr>
        <w:t>果子市街</w:t>
      </w:r>
      <w:r>
        <w:rPr>
          <w:rFonts w:ascii="仿宋_GB2312" w:hAnsi="仿宋" w:eastAsia="仿宋_GB2312" w:cs="仿宋"/>
          <w:sz w:val="32"/>
          <w:szCs w:val="32"/>
        </w:rPr>
        <w:t>—</w:t>
      </w:r>
      <w:r>
        <w:rPr>
          <w:rFonts w:hint="eastAsia" w:ascii="仿宋_GB2312" w:hAnsi="仿宋" w:eastAsia="仿宋_GB2312" w:cs="仿宋"/>
          <w:sz w:val="32"/>
          <w:szCs w:val="32"/>
        </w:rPr>
        <w:t>南阳街历史文化街区</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6.</w:t>
      </w:r>
      <w:r>
        <w:rPr>
          <w:rFonts w:hint="eastAsia" w:ascii="仿宋_GB2312" w:hAnsi="仿宋" w:eastAsia="仿宋_GB2312" w:cs="仿宋"/>
          <w:sz w:val="32"/>
          <w:szCs w:val="32"/>
          <w:lang w:eastAsia="zh-CN"/>
        </w:rPr>
        <w:t>咸阳</w:t>
      </w:r>
      <w:r>
        <w:rPr>
          <w:rFonts w:hint="eastAsia" w:ascii="仿宋_GB2312" w:hAnsi="仿宋" w:eastAsia="仿宋_GB2312" w:cs="仿宋"/>
          <w:sz w:val="32"/>
          <w:szCs w:val="32"/>
        </w:rPr>
        <w:t>西大街历史文化街区</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7.</w:t>
      </w:r>
      <w:r>
        <w:rPr>
          <w:rFonts w:hint="eastAsia" w:ascii="仿宋_GB2312" w:hAnsi="仿宋" w:eastAsia="仿宋_GB2312" w:cs="仿宋"/>
          <w:sz w:val="32"/>
          <w:szCs w:val="32"/>
          <w:lang w:eastAsia="zh-CN"/>
        </w:rPr>
        <w:t>咸阳</w:t>
      </w:r>
      <w:r>
        <w:rPr>
          <w:rFonts w:hint="eastAsia" w:ascii="仿宋_GB2312" w:hAnsi="仿宋" w:eastAsia="仿宋_GB2312" w:cs="仿宋"/>
          <w:sz w:val="32"/>
          <w:szCs w:val="32"/>
        </w:rPr>
        <w:t>东大街历史文化街区</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8.</w:t>
      </w:r>
      <w:r>
        <w:rPr>
          <w:rFonts w:hint="eastAsia" w:ascii="仿宋_GB2312" w:hAnsi="仿宋" w:eastAsia="仿宋_GB2312" w:cs="仿宋"/>
          <w:sz w:val="32"/>
          <w:szCs w:val="32"/>
          <w:lang w:eastAsia="zh-CN"/>
        </w:rPr>
        <w:t>汉中</w:t>
      </w:r>
      <w:r>
        <w:rPr>
          <w:rFonts w:hint="eastAsia" w:ascii="仿宋_GB2312" w:hAnsi="仿宋" w:eastAsia="仿宋_GB2312" w:cs="仿宋"/>
          <w:sz w:val="32"/>
          <w:szCs w:val="32"/>
        </w:rPr>
        <w:t>东关正街历史文化街区</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9.</w:t>
      </w:r>
      <w:r>
        <w:rPr>
          <w:rFonts w:hint="eastAsia" w:ascii="仿宋_GB2312" w:hAnsi="仿宋" w:eastAsia="仿宋_GB2312" w:cs="仿宋"/>
          <w:sz w:val="32"/>
          <w:szCs w:val="32"/>
          <w:lang w:eastAsia="zh-CN"/>
        </w:rPr>
        <w:t>汉中</w:t>
      </w:r>
      <w:r>
        <w:rPr>
          <w:rFonts w:hint="eastAsia" w:ascii="仿宋_GB2312" w:hAnsi="仿宋" w:eastAsia="仿宋_GB2312" w:cs="仿宋"/>
          <w:sz w:val="32"/>
          <w:szCs w:val="32"/>
        </w:rPr>
        <w:t>西汉三遗址历史文化街区</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10.</w:t>
      </w:r>
      <w:r>
        <w:rPr>
          <w:rFonts w:hint="eastAsia" w:ascii="仿宋_GB2312" w:hAnsi="仿宋" w:eastAsia="仿宋_GB2312" w:cs="仿宋"/>
          <w:sz w:val="32"/>
          <w:szCs w:val="32"/>
          <w:lang w:eastAsia="zh-CN"/>
        </w:rPr>
        <w:t>延安</w:t>
      </w:r>
      <w:r>
        <w:rPr>
          <w:rFonts w:hint="eastAsia" w:ascii="仿宋_GB2312" w:hAnsi="仿宋" w:eastAsia="仿宋_GB2312" w:cs="仿宋"/>
          <w:sz w:val="32"/>
          <w:szCs w:val="32"/>
        </w:rPr>
        <w:t>西北川西段（枣园）历史文化街区</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11.</w:t>
      </w:r>
      <w:r>
        <w:rPr>
          <w:rFonts w:hint="eastAsia" w:ascii="仿宋_GB2312" w:hAnsi="仿宋" w:eastAsia="仿宋_GB2312" w:cs="仿宋"/>
          <w:sz w:val="32"/>
          <w:szCs w:val="32"/>
          <w:lang w:eastAsia="zh-CN"/>
        </w:rPr>
        <w:t>延安</w:t>
      </w:r>
      <w:r>
        <w:rPr>
          <w:rFonts w:hint="eastAsia" w:ascii="仿宋_GB2312" w:hAnsi="仿宋" w:eastAsia="仿宋_GB2312" w:cs="仿宋"/>
          <w:sz w:val="32"/>
          <w:szCs w:val="32"/>
        </w:rPr>
        <w:t>西北川东段（杨家岭）历史文化街区</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12.</w:t>
      </w:r>
      <w:r>
        <w:rPr>
          <w:rFonts w:hint="eastAsia" w:ascii="仿宋_GB2312" w:hAnsi="仿宋" w:eastAsia="仿宋_GB2312" w:cs="仿宋"/>
          <w:sz w:val="32"/>
          <w:szCs w:val="32"/>
          <w:lang w:eastAsia="zh-CN"/>
        </w:rPr>
        <w:t>延安</w:t>
      </w:r>
      <w:r>
        <w:rPr>
          <w:rFonts w:hint="eastAsia" w:ascii="仿宋_GB2312" w:hAnsi="仿宋" w:eastAsia="仿宋_GB2312" w:cs="仿宋"/>
          <w:sz w:val="32"/>
          <w:szCs w:val="32"/>
        </w:rPr>
        <w:t>桥儿沟历史文化街区</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13.</w:t>
      </w:r>
      <w:r>
        <w:rPr>
          <w:rFonts w:hint="eastAsia" w:ascii="仿宋_GB2312" w:hAnsi="仿宋" w:eastAsia="仿宋_GB2312" w:cs="仿宋"/>
          <w:sz w:val="32"/>
          <w:szCs w:val="32"/>
          <w:lang w:eastAsia="zh-CN"/>
        </w:rPr>
        <w:t>延安</w:t>
      </w:r>
      <w:r>
        <w:rPr>
          <w:rFonts w:hint="eastAsia" w:ascii="仿宋_GB2312" w:hAnsi="仿宋" w:eastAsia="仿宋_GB2312" w:cs="仿宋"/>
          <w:sz w:val="32"/>
          <w:szCs w:val="32"/>
        </w:rPr>
        <w:t>坊州古城历史文化街区</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14.</w:t>
      </w:r>
      <w:r>
        <w:rPr>
          <w:rFonts w:hint="eastAsia" w:ascii="仿宋_GB2312" w:hAnsi="仿宋" w:eastAsia="仿宋_GB2312" w:cs="仿宋"/>
          <w:sz w:val="32"/>
          <w:szCs w:val="32"/>
          <w:lang w:eastAsia="zh-CN"/>
        </w:rPr>
        <w:t>榆林</w:t>
      </w:r>
      <w:r>
        <w:rPr>
          <w:rFonts w:hint="eastAsia" w:ascii="仿宋_GB2312" w:hAnsi="仿宋" w:eastAsia="仿宋_GB2312" w:cs="仿宋"/>
          <w:sz w:val="32"/>
          <w:szCs w:val="32"/>
        </w:rPr>
        <w:t>人民路历史文化街区</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15.榆林老街历史文化街区</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16.</w:t>
      </w:r>
      <w:r>
        <w:rPr>
          <w:rFonts w:hint="eastAsia" w:ascii="仿宋_GB2312" w:hAnsi="仿宋" w:eastAsia="仿宋_GB2312" w:cs="仿宋"/>
          <w:sz w:val="32"/>
          <w:szCs w:val="32"/>
          <w:lang w:eastAsia="zh-CN"/>
        </w:rPr>
        <w:t>榆林</w:t>
      </w:r>
      <w:r>
        <w:rPr>
          <w:rFonts w:hint="eastAsia" w:ascii="仿宋_GB2312" w:hAnsi="仿宋" w:eastAsia="仿宋_GB2312" w:cs="仿宋"/>
          <w:sz w:val="32"/>
          <w:szCs w:val="32"/>
        </w:rPr>
        <w:t>南大街历史文化街区</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黑体" w:eastAsia="仿宋_GB2312" w:cs="宋体"/>
          <w:b w:val="0"/>
          <w:bCs/>
          <w:kern w:val="0"/>
          <w:sz w:val="30"/>
          <w:szCs w:val="30"/>
        </w:rPr>
      </w:pPr>
      <w:r>
        <w:rPr>
          <w:rFonts w:hint="eastAsia" w:ascii="仿宋_GB2312" w:hAnsi="仿宋" w:eastAsia="仿宋_GB2312" w:cs="仿宋"/>
          <w:sz w:val="32"/>
          <w:szCs w:val="32"/>
        </w:rPr>
        <w:t xml:space="preserve">    17.</w:t>
      </w:r>
      <w:r>
        <w:rPr>
          <w:rFonts w:hint="eastAsia" w:ascii="仿宋_GB2312" w:hAnsi="仿宋" w:eastAsia="仿宋_GB2312" w:cs="仿宋"/>
          <w:sz w:val="32"/>
          <w:szCs w:val="32"/>
          <w:lang w:eastAsia="zh-CN"/>
        </w:rPr>
        <w:t>韩城</w:t>
      </w:r>
      <w:r>
        <w:rPr>
          <w:rFonts w:hint="eastAsia" w:ascii="仿宋_GB2312" w:hAnsi="仿宋" w:eastAsia="仿宋_GB2312" w:cs="仿宋"/>
          <w:sz w:val="32"/>
          <w:szCs w:val="32"/>
        </w:rPr>
        <w:t>古城历史文化街区</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黑体" w:eastAsia="仿宋_GB2312" w:cs="宋体"/>
          <w:b w:val="0"/>
          <w:bCs/>
          <w:kern w:val="0"/>
          <w:sz w:val="30"/>
          <w:szCs w:val="30"/>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黑体" w:eastAsia="仿宋_GB2312" w:cs="宋体"/>
          <w:b w:val="0"/>
          <w:bCs/>
          <w:kern w:val="0"/>
          <w:sz w:val="30"/>
          <w:szCs w:val="30"/>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黑体" w:eastAsia="仿宋_GB2312" w:cs="宋体"/>
          <w:b w:val="0"/>
          <w:bCs/>
          <w:kern w:val="0"/>
          <w:sz w:val="30"/>
          <w:szCs w:val="30"/>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黑体" w:eastAsia="仿宋_GB2312" w:cs="宋体"/>
          <w:b w:val="0"/>
          <w:bCs/>
          <w:kern w:val="0"/>
          <w:sz w:val="30"/>
          <w:szCs w:val="30"/>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黑体" w:eastAsia="仿宋_GB2312" w:cs="宋体"/>
          <w:b w:val="0"/>
          <w:bCs/>
          <w:kern w:val="0"/>
          <w:sz w:val="30"/>
          <w:szCs w:val="30"/>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黑体" w:eastAsia="仿宋_GB2312" w:cs="宋体"/>
          <w:b w:val="0"/>
          <w:bCs/>
          <w:kern w:val="0"/>
          <w:sz w:val="30"/>
          <w:szCs w:val="30"/>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黑体" w:eastAsia="仿宋_GB2312" w:cs="宋体"/>
          <w:b w:val="0"/>
          <w:bCs/>
          <w:kern w:val="0"/>
          <w:sz w:val="30"/>
          <w:szCs w:val="30"/>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黑体" w:eastAsia="仿宋_GB2312" w:cs="宋体"/>
          <w:b w:val="0"/>
          <w:bCs/>
          <w:kern w:val="0"/>
          <w:sz w:val="30"/>
          <w:szCs w:val="30"/>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黑体" w:eastAsia="仿宋_GB2312" w:cs="宋体"/>
          <w:b w:val="0"/>
          <w:bCs/>
          <w:kern w:val="0"/>
          <w:sz w:val="30"/>
          <w:szCs w:val="30"/>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黑体" w:eastAsia="仿宋_GB2312" w:cs="宋体"/>
          <w:b w:val="0"/>
          <w:bCs/>
          <w:kern w:val="0"/>
          <w:sz w:val="30"/>
          <w:szCs w:val="30"/>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黑体" w:eastAsia="仿宋_GB2312" w:cs="宋体"/>
          <w:b w:val="0"/>
          <w:bCs/>
          <w:kern w:val="0"/>
          <w:sz w:val="30"/>
          <w:szCs w:val="30"/>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黑体" w:eastAsia="仿宋_GB2312" w:cs="宋体"/>
          <w:b w:val="0"/>
          <w:bCs/>
          <w:kern w:val="0"/>
          <w:sz w:val="30"/>
          <w:szCs w:val="30"/>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黑体" w:eastAsia="仿宋_GB2312" w:cs="宋体"/>
          <w:b w:val="0"/>
          <w:bCs/>
          <w:kern w:val="0"/>
          <w:sz w:val="30"/>
          <w:szCs w:val="30"/>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黑体" w:eastAsia="仿宋_GB2312" w:cs="宋体"/>
          <w:b w:val="0"/>
          <w:bCs/>
          <w:kern w:val="0"/>
          <w:sz w:val="30"/>
          <w:szCs w:val="30"/>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黑体" w:eastAsia="仿宋_GB2312" w:cs="宋体"/>
          <w:b w:val="0"/>
          <w:bCs/>
          <w:kern w:val="0"/>
          <w:sz w:val="30"/>
          <w:szCs w:val="30"/>
          <w:lang w:eastAsia="zh-CN"/>
        </w:rPr>
      </w:pPr>
      <w:r>
        <w:rPr>
          <w:rFonts w:hint="eastAsia" w:ascii="仿宋_GB2312" w:hAnsi="黑体" w:eastAsia="仿宋_GB2312" w:cs="宋体"/>
          <w:b w:val="0"/>
          <w:bCs/>
          <w:kern w:val="0"/>
          <w:sz w:val="30"/>
          <w:szCs w:val="30"/>
        </w:rPr>
        <w:t>附件</w:t>
      </w:r>
      <w:r>
        <w:rPr>
          <w:rFonts w:hint="eastAsia" w:ascii="仿宋_GB2312" w:hAnsi="黑体" w:eastAsia="仿宋_GB2312" w:cs="宋体"/>
          <w:b w:val="0"/>
          <w:bCs/>
          <w:kern w:val="0"/>
          <w:sz w:val="30"/>
          <w:szCs w:val="30"/>
          <w:lang w:val="en-US" w:eastAsia="zh-CN"/>
        </w:rPr>
        <w:t>2</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kern w:val="0"/>
          <w:sz w:val="44"/>
          <w:szCs w:val="4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kern w:val="0"/>
          <w:sz w:val="44"/>
          <w:szCs w:val="44"/>
        </w:rPr>
      </w:pPr>
      <w:r>
        <w:rPr>
          <w:rFonts w:hint="eastAsia" w:ascii="宋体" w:hAnsi="宋体" w:eastAsia="宋体" w:cs="宋体"/>
          <w:b/>
          <w:kern w:val="0"/>
          <w:sz w:val="44"/>
          <w:szCs w:val="44"/>
        </w:rPr>
        <w:t>符合条件的镇、村、街区名单</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b/>
          <w:kern w:val="0"/>
          <w:sz w:val="32"/>
          <w:szCs w:val="32"/>
        </w:rPr>
      </w:pP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bCs/>
          <w:sz w:val="32"/>
          <w:szCs w:val="32"/>
        </w:rPr>
      </w:pPr>
      <w:r>
        <w:rPr>
          <w:rFonts w:hint="eastAsia" w:ascii="仿宋_GB2312" w:hAnsi="仿宋" w:eastAsia="仿宋_GB2312" w:cs="仿宋"/>
          <w:b/>
          <w:bCs/>
          <w:sz w:val="32"/>
          <w:szCs w:val="32"/>
        </w:rPr>
        <w:t>历史文化名镇</w:t>
      </w: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lang w:val="en-US" w:eastAsia="zh-CN"/>
        </w:rPr>
        <w:t>13</w:t>
      </w:r>
      <w:r>
        <w:rPr>
          <w:rFonts w:hint="eastAsia" w:ascii="仿宋_GB2312" w:hAnsi="仿宋" w:eastAsia="仿宋_GB2312" w:cs="仿宋"/>
          <w:b/>
          <w:bCs/>
          <w:sz w:val="32"/>
          <w:szCs w:val="32"/>
          <w:lang w:eastAsia="zh-CN"/>
        </w:rPr>
        <w:t>）</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1.榆林佳县木头峪镇  </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2.延安宝塔区甘谷驿镇</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3.延安富县直罗镇</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4.延安洛川</w:t>
      </w:r>
      <w:r>
        <w:rPr>
          <w:rFonts w:hint="eastAsia" w:ascii="仿宋_GB2312" w:hAnsi="仿宋" w:eastAsia="仿宋_GB2312" w:cs="仿宋"/>
          <w:b w:val="0"/>
          <w:bCs w:val="0"/>
          <w:sz w:val="32"/>
          <w:szCs w:val="32"/>
          <w:lang w:eastAsia="zh-CN"/>
        </w:rPr>
        <w:t>县</w:t>
      </w:r>
      <w:r>
        <w:rPr>
          <w:rFonts w:hint="eastAsia" w:ascii="仿宋_GB2312" w:hAnsi="仿宋" w:eastAsia="仿宋_GB2312" w:cs="仿宋"/>
          <w:b w:val="0"/>
          <w:bCs w:val="0"/>
          <w:sz w:val="32"/>
          <w:szCs w:val="32"/>
        </w:rPr>
        <w:t>永乡镇</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5.延安洛川</w:t>
      </w:r>
      <w:r>
        <w:rPr>
          <w:rFonts w:hint="eastAsia" w:ascii="仿宋_GB2312" w:hAnsi="仿宋" w:eastAsia="仿宋_GB2312" w:cs="仿宋"/>
          <w:b w:val="0"/>
          <w:bCs w:val="0"/>
          <w:sz w:val="32"/>
          <w:szCs w:val="32"/>
          <w:lang w:eastAsia="zh-CN"/>
        </w:rPr>
        <w:t>县</w:t>
      </w:r>
      <w:r>
        <w:rPr>
          <w:rFonts w:hint="eastAsia" w:ascii="仿宋_GB2312" w:hAnsi="仿宋" w:eastAsia="仿宋_GB2312" w:cs="仿宋"/>
          <w:b w:val="0"/>
          <w:bCs w:val="0"/>
          <w:sz w:val="32"/>
          <w:szCs w:val="32"/>
        </w:rPr>
        <w:t>旧县镇</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6.延安子长县安定镇</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7.渭南富平美原镇</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8.渭南富平曹村镇</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9.渭南富平宫里镇</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10.渭南潼关</w:t>
      </w:r>
      <w:r>
        <w:rPr>
          <w:rFonts w:hint="eastAsia" w:ascii="仿宋_GB2312" w:hAnsi="仿宋" w:eastAsia="仿宋_GB2312" w:cs="仿宋"/>
          <w:b w:val="0"/>
          <w:bCs w:val="0"/>
          <w:sz w:val="32"/>
          <w:szCs w:val="32"/>
          <w:lang w:eastAsia="zh-CN"/>
        </w:rPr>
        <w:t>县</w:t>
      </w:r>
      <w:r>
        <w:rPr>
          <w:rFonts w:hint="eastAsia" w:ascii="仿宋_GB2312" w:hAnsi="仿宋" w:eastAsia="仿宋_GB2312" w:cs="仿宋"/>
          <w:b w:val="0"/>
          <w:bCs w:val="0"/>
          <w:sz w:val="32"/>
          <w:szCs w:val="32"/>
        </w:rPr>
        <w:t>秦东镇</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11.</w:t>
      </w:r>
      <w:r>
        <w:rPr>
          <w:rFonts w:hint="eastAsia" w:ascii="仿宋_GB2312" w:hAnsi="仿宋" w:eastAsia="仿宋_GB2312" w:cs="仿宋"/>
          <w:b w:val="0"/>
          <w:bCs w:val="0"/>
          <w:sz w:val="32"/>
          <w:szCs w:val="32"/>
          <w:lang w:eastAsia="zh-CN"/>
        </w:rPr>
        <w:t>铜川</w:t>
      </w:r>
      <w:r>
        <w:rPr>
          <w:rFonts w:hint="eastAsia" w:ascii="仿宋_GB2312" w:hAnsi="仿宋" w:eastAsia="仿宋_GB2312" w:cs="仿宋"/>
          <w:b w:val="0"/>
          <w:bCs w:val="0"/>
          <w:sz w:val="32"/>
          <w:szCs w:val="32"/>
        </w:rPr>
        <w:t>耀州区孙塬镇</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12.商洛山阳</w:t>
      </w:r>
      <w:r>
        <w:rPr>
          <w:rFonts w:hint="eastAsia" w:ascii="仿宋_GB2312" w:hAnsi="仿宋" w:eastAsia="仿宋_GB2312" w:cs="仿宋"/>
          <w:b w:val="0"/>
          <w:bCs w:val="0"/>
          <w:sz w:val="32"/>
          <w:szCs w:val="32"/>
          <w:lang w:eastAsia="zh-CN"/>
        </w:rPr>
        <w:t>县</w:t>
      </w:r>
      <w:r>
        <w:rPr>
          <w:rFonts w:hint="eastAsia" w:ascii="仿宋_GB2312" w:hAnsi="仿宋" w:eastAsia="仿宋_GB2312" w:cs="仿宋"/>
          <w:b w:val="0"/>
          <w:bCs w:val="0"/>
          <w:sz w:val="32"/>
          <w:szCs w:val="32"/>
        </w:rPr>
        <w:t>高坝店镇</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13.商洛山阳</w:t>
      </w:r>
      <w:r>
        <w:rPr>
          <w:rFonts w:hint="eastAsia" w:ascii="仿宋_GB2312" w:hAnsi="仿宋" w:eastAsia="仿宋_GB2312" w:cs="仿宋"/>
          <w:b w:val="0"/>
          <w:bCs w:val="0"/>
          <w:sz w:val="32"/>
          <w:szCs w:val="32"/>
          <w:lang w:eastAsia="zh-CN"/>
        </w:rPr>
        <w:t>县</w:t>
      </w:r>
      <w:r>
        <w:rPr>
          <w:rFonts w:hint="eastAsia" w:ascii="仿宋_GB2312" w:hAnsi="仿宋" w:eastAsia="仿宋_GB2312" w:cs="仿宋"/>
          <w:b w:val="0"/>
          <w:bCs w:val="0"/>
          <w:sz w:val="32"/>
          <w:szCs w:val="32"/>
        </w:rPr>
        <w:t>漫川关镇</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bCs/>
          <w:sz w:val="32"/>
          <w:szCs w:val="32"/>
          <w:lang w:eastAsia="zh-CN"/>
        </w:rPr>
      </w:pPr>
      <w:r>
        <w:rPr>
          <w:rFonts w:hint="eastAsia" w:ascii="仿宋_GB2312" w:hAnsi="仿宋" w:eastAsia="仿宋_GB2312" w:cs="仿宋"/>
          <w:b/>
          <w:bCs/>
          <w:sz w:val="32"/>
          <w:szCs w:val="32"/>
        </w:rPr>
        <w:t>历史文化名村</w:t>
      </w: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lang w:val="en-US" w:eastAsia="zh-CN"/>
        </w:rPr>
        <w:t>11</w:t>
      </w:r>
      <w:r>
        <w:rPr>
          <w:rFonts w:hint="eastAsia" w:ascii="仿宋_GB2312" w:hAnsi="仿宋" w:eastAsia="仿宋_GB2312" w:cs="仿宋"/>
          <w:b/>
          <w:bCs/>
          <w:sz w:val="32"/>
          <w:szCs w:val="32"/>
          <w:lang w:eastAsia="zh-CN"/>
        </w:rPr>
        <w:t>）</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1.榆林佳县王家砭镇打火店村</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2.榆林府谷县新民镇新民村</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3.延安洛川县永乡镇阿寺村</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4.延安洛川县土基镇</w:t>
      </w:r>
      <w:r>
        <w:rPr>
          <w:rFonts w:hint="eastAsia" w:ascii="仿宋_GB2312" w:hAnsi="仿宋" w:eastAsia="仿宋" w:cs="仿宋"/>
          <w:b w:val="0"/>
          <w:bCs w:val="0"/>
          <w:sz w:val="32"/>
          <w:szCs w:val="32"/>
        </w:rPr>
        <w:t>鄜</w:t>
      </w:r>
      <w:r>
        <w:rPr>
          <w:rFonts w:hint="eastAsia" w:ascii="仿宋_GB2312" w:hAnsi="仿宋" w:eastAsia="仿宋_GB2312" w:cs="仿宋"/>
          <w:b w:val="0"/>
          <w:bCs w:val="0"/>
          <w:sz w:val="32"/>
          <w:szCs w:val="32"/>
        </w:rPr>
        <w:t>城村</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5.延安洛川县旧县镇桐堤村</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6.延安洛川县朱牛乡</w:t>
      </w:r>
      <w:r>
        <w:rPr>
          <w:rFonts w:hint="eastAsia" w:ascii="仿宋_GB2312" w:hAnsi="仿宋" w:eastAsia="仿宋" w:cs="仿宋"/>
          <w:b w:val="0"/>
          <w:bCs w:val="0"/>
          <w:sz w:val="32"/>
          <w:szCs w:val="32"/>
        </w:rPr>
        <w:t>贠</w:t>
      </w:r>
      <w:r>
        <w:rPr>
          <w:rFonts w:hint="eastAsia" w:ascii="仿宋_GB2312" w:hAnsi="仿宋" w:eastAsia="仿宋_GB2312" w:cs="仿宋"/>
          <w:b w:val="0"/>
          <w:bCs w:val="0"/>
          <w:sz w:val="32"/>
          <w:szCs w:val="32"/>
        </w:rPr>
        <w:t>家塬村</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7.延安延川县文安驿镇梁家河村</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8.渭南潼关县桐峪镇善车口村</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9.</w:t>
      </w:r>
      <w:r>
        <w:rPr>
          <w:rFonts w:hint="eastAsia" w:ascii="仿宋_GB2312" w:hAnsi="仿宋" w:eastAsia="仿宋_GB2312" w:cs="仿宋"/>
          <w:b w:val="0"/>
          <w:bCs w:val="0"/>
          <w:sz w:val="32"/>
          <w:szCs w:val="32"/>
          <w:lang w:eastAsia="zh-CN"/>
        </w:rPr>
        <w:t>铜川</w:t>
      </w:r>
      <w:r>
        <w:rPr>
          <w:rFonts w:hint="eastAsia" w:ascii="仿宋_GB2312" w:hAnsi="仿宋" w:eastAsia="仿宋_GB2312" w:cs="仿宋"/>
          <w:b w:val="0"/>
          <w:bCs w:val="0"/>
          <w:sz w:val="32"/>
          <w:szCs w:val="32"/>
        </w:rPr>
        <w:t>耀州区锦阳路街办水峪村</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10.</w:t>
      </w:r>
      <w:r>
        <w:rPr>
          <w:rFonts w:hint="eastAsia" w:ascii="仿宋_GB2312" w:hAnsi="仿宋" w:eastAsia="仿宋_GB2312" w:cs="仿宋"/>
          <w:b w:val="0"/>
          <w:bCs w:val="0"/>
          <w:sz w:val="32"/>
          <w:szCs w:val="32"/>
          <w:lang w:eastAsia="zh-CN"/>
        </w:rPr>
        <w:t>铜川</w:t>
      </w:r>
      <w:r>
        <w:rPr>
          <w:rFonts w:hint="eastAsia" w:ascii="仿宋_GB2312" w:hAnsi="仿宋_GB2312" w:eastAsia="仿宋_GB2312" w:cs="仿宋_GB2312"/>
          <w:b w:val="0"/>
          <w:bCs w:val="0"/>
          <w:color w:val="auto"/>
          <w:sz w:val="32"/>
          <w:szCs w:val="32"/>
          <w:highlight w:val="none"/>
          <w:lang w:eastAsia="zh-CN"/>
        </w:rPr>
        <w:t>耀州区</w:t>
      </w:r>
      <w:r>
        <w:rPr>
          <w:rFonts w:hint="eastAsia" w:ascii="仿宋_GB2312" w:hAnsi="仿宋" w:eastAsia="仿宋_GB2312" w:cs="仿宋"/>
          <w:b w:val="0"/>
          <w:bCs w:val="0"/>
          <w:sz w:val="32"/>
          <w:szCs w:val="32"/>
        </w:rPr>
        <w:t>小丘镇移村</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11.</w:t>
      </w:r>
      <w:r>
        <w:rPr>
          <w:rFonts w:hint="eastAsia" w:ascii="仿宋_GB2312" w:hAnsi="仿宋" w:eastAsia="仿宋_GB2312" w:cs="仿宋"/>
          <w:b w:val="0"/>
          <w:bCs w:val="0"/>
          <w:sz w:val="32"/>
          <w:szCs w:val="32"/>
          <w:lang w:eastAsia="zh-CN"/>
        </w:rPr>
        <w:t>铜川</w:t>
      </w:r>
      <w:r>
        <w:rPr>
          <w:rFonts w:hint="eastAsia" w:ascii="仿宋_GB2312" w:hAnsi="仿宋_GB2312" w:eastAsia="仿宋_GB2312" w:cs="仿宋_GB2312"/>
          <w:b w:val="0"/>
          <w:bCs w:val="0"/>
          <w:color w:val="auto"/>
          <w:sz w:val="32"/>
          <w:szCs w:val="32"/>
          <w:highlight w:val="none"/>
          <w:lang w:eastAsia="zh-CN"/>
        </w:rPr>
        <w:t>印台区</w:t>
      </w:r>
      <w:r>
        <w:rPr>
          <w:rFonts w:hint="eastAsia" w:ascii="仿宋_GB2312" w:hAnsi="仿宋" w:eastAsia="仿宋_GB2312" w:cs="仿宋"/>
          <w:b w:val="0"/>
          <w:bCs w:val="0"/>
          <w:sz w:val="32"/>
          <w:szCs w:val="32"/>
        </w:rPr>
        <w:t>陈炉镇立地坡村</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bCs/>
          <w:sz w:val="32"/>
          <w:szCs w:val="32"/>
          <w:lang w:eastAsia="zh-CN"/>
        </w:rPr>
      </w:pPr>
      <w:r>
        <w:rPr>
          <w:rFonts w:hint="eastAsia" w:ascii="仿宋_GB2312" w:hAnsi="仿宋" w:eastAsia="仿宋_GB2312" w:cs="仿宋"/>
          <w:b/>
          <w:bCs/>
          <w:sz w:val="32"/>
          <w:szCs w:val="32"/>
        </w:rPr>
        <w:t>历史文化街区</w:t>
      </w: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lang w:val="en-US" w:eastAsia="zh-CN"/>
        </w:rPr>
        <w:t>3</w:t>
      </w:r>
      <w:r>
        <w:rPr>
          <w:rFonts w:hint="eastAsia" w:ascii="仿宋_GB2312" w:hAnsi="仿宋" w:eastAsia="仿宋_GB2312" w:cs="仿宋"/>
          <w:b/>
          <w:bCs/>
          <w:sz w:val="32"/>
          <w:szCs w:val="32"/>
          <w:lang w:eastAsia="zh-CN"/>
        </w:rPr>
        <w:t>）</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1.渭南潼关县古城水坡巷</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2.韩城古城历史文化街区</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w:t>
      </w:r>
      <w:r>
        <w:rPr>
          <w:rFonts w:hint="eastAsia" w:ascii="仿宋_GB2312" w:hAnsi="仿宋" w:eastAsia="仿宋_GB2312" w:cs="仿宋"/>
          <w:b w:val="0"/>
          <w:bCs w:val="0"/>
          <w:sz w:val="32"/>
          <w:szCs w:val="32"/>
          <w:lang w:val="en-US" w:eastAsia="zh-CN"/>
        </w:rPr>
        <w:t xml:space="preserve"> </w:t>
      </w:r>
      <w:r>
        <w:rPr>
          <w:rFonts w:hint="eastAsia" w:ascii="仿宋_GB2312" w:hAnsi="仿宋" w:eastAsia="仿宋_GB2312" w:cs="仿宋"/>
          <w:b w:val="0"/>
          <w:bCs w:val="0"/>
          <w:sz w:val="32"/>
          <w:szCs w:val="32"/>
        </w:rPr>
        <w:t>3.铜川</w:t>
      </w:r>
      <w:r>
        <w:rPr>
          <w:rFonts w:hint="eastAsia" w:ascii="仿宋_GB2312" w:hAnsi="仿宋_GB2312" w:eastAsia="仿宋_GB2312" w:cs="仿宋_GB2312"/>
          <w:b w:val="0"/>
          <w:bCs w:val="0"/>
          <w:color w:val="auto"/>
          <w:sz w:val="32"/>
          <w:szCs w:val="32"/>
          <w:highlight w:val="none"/>
          <w:lang w:eastAsia="zh-CN"/>
        </w:rPr>
        <w:t>印台区</w:t>
      </w:r>
      <w:r>
        <w:rPr>
          <w:rFonts w:hint="eastAsia" w:ascii="仿宋_GB2312" w:hAnsi="仿宋" w:eastAsia="仿宋_GB2312" w:cs="仿宋"/>
          <w:b w:val="0"/>
          <w:bCs w:val="0"/>
          <w:sz w:val="32"/>
          <w:szCs w:val="32"/>
        </w:rPr>
        <w:t>陈炉镇老街</w:t>
      </w: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spacing w:val="0"/>
          <w:kern w:val="0"/>
          <w:positio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spacing w:val="0"/>
          <w:kern w:val="0"/>
          <w:positio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spacing w:val="0"/>
          <w:kern w:val="0"/>
          <w:positio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spacing w:val="0"/>
          <w:kern w:val="0"/>
          <w:positio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spacing w:val="0"/>
          <w:kern w:val="0"/>
          <w:positio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spacing w:val="0"/>
          <w:kern w:val="0"/>
          <w:positio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spacing w:val="0"/>
          <w:kern w:val="0"/>
          <w:positio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spacing w:val="0"/>
          <w:kern w:val="0"/>
          <w:positio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spacing w:val="0"/>
          <w:kern w:val="0"/>
          <w:position w:val="0"/>
          <w:sz w:val="32"/>
          <w:szCs w:val="32"/>
        </w:rPr>
        <w:sectPr>
          <w:footerReference r:id="rId3" w:type="default"/>
          <w:pgSz w:w="11906" w:h="16838"/>
          <w:pgMar w:top="1440" w:right="1800" w:bottom="1440" w:left="1800" w:header="851" w:footer="992" w:gutter="0"/>
          <w:cols w:space="720" w:num="1"/>
          <w:docGrid w:type="lines" w:linePitch="312" w:charSpace="0"/>
        </w:sectPr>
      </w:pPr>
    </w:p>
    <w:p>
      <w:pPr>
        <w:spacing w:line="560" w:lineRule="exact"/>
        <w:rPr>
          <w:rFonts w:hint="eastAsia" w:ascii="仿宋" w:hAnsi="仿宋" w:eastAsia="仿宋" w:cs="仿宋"/>
          <w:sz w:val="30"/>
          <w:szCs w:val="30"/>
          <w:lang w:eastAsia="zh-CN"/>
        </w:rPr>
      </w:pPr>
      <w:r>
        <w:rPr>
          <w:rFonts w:hint="eastAsia" w:ascii="仿宋" w:hAnsi="仿宋" w:eastAsia="仿宋" w:cs="仿宋"/>
          <w:sz w:val="30"/>
          <w:szCs w:val="30"/>
        </w:rPr>
        <w:t>附件</w:t>
      </w:r>
      <w:r>
        <w:rPr>
          <w:rFonts w:hint="eastAsia" w:ascii="仿宋" w:hAnsi="仿宋" w:eastAsia="仿宋" w:cs="仿宋"/>
          <w:sz w:val="30"/>
          <w:szCs w:val="30"/>
          <w:lang w:val="en-US" w:eastAsia="zh-CN"/>
        </w:rPr>
        <w:t>3</w:t>
      </w:r>
    </w:p>
    <w:p>
      <w:pPr>
        <w:spacing w:line="560" w:lineRule="exact"/>
        <w:jc w:val="center"/>
        <w:rPr>
          <w:rFonts w:hint="eastAsia" w:ascii="宋体" w:hAnsi="宋体" w:eastAsia="宋体"/>
          <w:b/>
          <w:sz w:val="36"/>
          <w:szCs w:val="36"/>
        </w:rPr>
      </w:pPr>
      <w:r>
        <w:rPr>
          <w:rFonts w:hint="eastAsia" w:ascii="宋体" w:hAnsi="宋体" w:eastAsia="宋体"/>
          <w:b/>
          <w:sz w:val="36"/>
          <w:szCs w:val="36"/>
          <w:lang w:eastAsia="zh-CN"/>
        </w:rPr>
        <w:t>全省</w:t>
      </w:r>
      <w:r>
        <w:rPr>
          <w:rFonts w:hint="eastAsia" w:ascii="宋体" w:hAnsi="宋体" w:eastAsia="宋体"/>
          <w:b/>
          <w:sz w:val="36"/>
          <w:szCs w:val="36"/>
          <w:lang w:val="en-US" w:eastAsia="zh-CN"/>
        </w:rPr>
        <w:t>52处</w:t>
      </w:r>
      <w:r>
        <w:rPr>
          <w:rFonts w:hint="eastAsia" w:ascii="宋体" w:hAnsi="宋体" w:eastAsia="宋体"/>
          <w:b/>
          <w:sz w:val="36"/>
          <w:szCs w:val="36"/>
        </w:rPr>
        <w:t>历史文化街区潜在对象名单</w:t>
      </w:r>
    </w:p>
    <w:tbl>
      <w:tblPr>
        <w:tblStyle w:val="4"/>
        <w:tblW w:w="14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2156"/>
        <w:gridCol w:w="9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0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地市</w:t>
            </w: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区（市）县</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潜在对象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0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西安市4</w:t>
            </w: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碑林区2</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三学街历史街区、小雁塔历史文化片区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莲湖区1</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北院门历史街区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新城区1</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七贤庄历史街区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0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宝鸡市2</w:t>
            </w: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凤翔县2</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文昌巷-通文巷-毡匠巷历史文化街区、新庄巷历史文化街区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0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咸阳市5</w:t>
            </w: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渭城区2</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中山街—东明街历史文化街区、北平街—果子市街—南阳街历史文化街区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三原县2</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西大街历史文化街区、东大街历史文化街区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长武县1</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昭仁寺街区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0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铜川市4</w:t>
            </w: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耀州区1</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学古路历史街区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王益区1</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黄堡街道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印台区2</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陈炉镇上街、陈炉镇坡子街。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0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渭南市6</w:t>
            </w: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富平县3</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城关镇莲湖正街、莲湖南街、莲湖北街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蒲城县1</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奉先办槐院里历史街区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潼关县1</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秦东镇南街村水坡巷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华阴市1</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岳庙办西岳庙步行街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0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汉中市5</w:t>
            </w: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汉台区2</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西汉三遗址历史文化街区、东关正街历史文化街区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留坝县1</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留坝老街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佛坪县1</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佛坪老街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城固县1</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钟楼老街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20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安康市12</w:t>
            </w: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紫阳县2</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焕古集镇、五省会馆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石泉县2</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汉江石泉古城、熨斗镇古街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旬阳县2</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蜀河古镇明清老街、城关镇老城社区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岚皋县1</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横溪古镇、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汉阴县5</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双河口老街区、涧池街区、西坛老街区、铁佛镇老街区、老城区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20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商洛市3</w:t>
            </w: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丹凤县1</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棣花宋金街至清风街街区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山阳县1</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漫川关古镇社区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柞水县1</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凤凰古镇凤街社区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20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榆林市6</w:t>
            </w: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横山区2</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石湾古街、响水古堡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神木市1</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东大街-西大街-南大街-北大街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府谷县1</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麻镇旧街（南阁楼至北阁楼）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绥德县1</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名州街区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清涧县1</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宽州镇北街片区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20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西咸新区4</w:t>
            </w: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泾河新城1</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茯茶镇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20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秦汉新城3</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渭城区刘家沟、渭城区掌旗寨村、渭城区周礼小镇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0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韩城市1</w:t>
            </w:r>
          </w:p>
        </w:tc>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金城区1</w:t>
            </w:r>
          </w:p>
        </w:tc>
        <w:tc>
          <w:tcPr>
            <w:tcW w:w="98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古城历史文化街区</w:t>
            </w:r>
          </w:p>
        </w:tc>
      </w:tr>
    </w:tbl>
    <w:p>
      <w:pPr>
        <w:spacing w:line="560" w:lineRule="exact"/>
        <w:rPr>
          <w:rFonts w:hint="eastAsia" w:ascii="黑体" w:hAnsi="黑体" w:eastAsia="仿宋"/>
          <w:szCs w:val="32"/>
          <w:lang w:eastAsia="zh-CN"/>
        </w:rPr>
      </w:pPr>
      <w:r>
        <w:rPr>
          <w:rFonts w:ascii="仿宋_GB2312" w:hAnsi="宋体"/>
          <w:szCs w:val="21"/>
        </w:rPr>
        <w:br w:type="page"/>
      </w:r>
      <w:r>
        <w:rPr>
          <w:rFonts w:hint="eastAsia" w:ascii="仿宋" w:hAnsi="仿宋" w:eastAsia="仿宋" w:cs="仿宋"/>
          <w:sz w:val="32"/>
          <w:szCs w:val="32"/>
        </w:rPr>
        <w:t>附件</w:t>
      </w:r>
      <w:r>
        <w:rPr>
          <w:rFonts w:hint="eastAsia" w:ascii="仿宋" w:hAnsi="仿宋" w:eastAsia="仿宋" w:cs="仿宋"/>
          <w:sz w:val="32"/>
          <w:szCs w:val="32"/>
          <w:lang w:val="en-US" w:eastAsia="zh-CN"/>
        </w:rPr>
        <w:t>4</w:t>
      </w:r>
    </w:p>
    <w:p>
      <w:pPr>
        <w:spacing w:line="560" w:lineRule="exact"/>
        <w:jc w:val="center"/>
        <w:rPr>
          <w:rFonts w:hint="eastAsia" w:ascii="宋体" w:hAnsi="宋体" w:eastAsia="宋体"/>
          <w:b/>
          <w:sz w:val="36"/>
          <w:szCs w:val="36"/>
        </w:rPr>
      </w:pPr>
      <w:r>
        <w:rPr>
          <w:rFonts w:hint="eastAsia" w:ascii="宋体" w:hAnsi="宋体" w:eastAsia="宋体"/>
          <w:b/>
          <w:sz w:val="36"/>
          <w:szCs w:val="36"/>
          <w:lang w:eastAsia="zh-CN"/>
        </w:rPr>
        <w:t>全省</w:t>
      </w:r>
      <w:r>
        <w:rPr>
          <w:rFonts w:hint="eastAsia" w:ascii="宋体" w:hAnsi="宋体" w:eastAsia="宋体"/>
          <w:b/>
          <w:sz w:val="36"/>
          <w:szCs w:val="36"/>
          <w:lang w:val="en-US" w:eastAsia="zh-CN"/>
        </w:rPr>
        <w:t>583处</w:t>
      </w:r>
      <w:r>
        <w:rPr>
          <w:rFonts w:hint="eastAsia" w:ascii="宋体" w:hAnsi="宋体" w:eastAsia="宋体"/>
          <w:b/>
          <w:sz w:val="36"/>
          <w:szCs w:val="36"/>
        </w:rPr>
        <w:t>历史建筑潜在对象名单</w:t>
      </w:r>
    </w:p>
    <w:tbl>
      <w:tblPr>
        <w:tblStyle w:val="4"/>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980"/>
        <w:gridCol w:w="10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noWrap w:val="0"/>
            <w:vAlign w:val="top"/>
          </w:tcPr>
          <w:p>
            <w:pPr>
              <w:spacing w:line="30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地市</w:t>
            </w:r>
          </w:p>
        </w:tc>
        <w:tc>
          <w:tcPr>
            <w:tcW w:w="1980" w:type="dxa"/>
            <w:noWrap w:val="0"/>
            <w:vAlign w:val="top"/>
          </w:tcPr>
          <w:p>
            <w:pPr>
              <w:spacing w:line="30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区（市）县</w:t>
            </w:r>
          </w:p>
        </w:tc>
        <w:tc>
          <w:tcPr>
            <w:tcW w:w="10260" w:type="dxa"/>
            <w:noWrap w:val="0"/>
            <w:vAlign w:val="top"/>
          </w:tcPr>
          <w:p>
            <w:pPr>
              <w:spacing w:line="30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潜在对象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restart"/>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西安市20</w:t>
            </w: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新城区5</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西铁分局检察院办公楼、陕西省人民出版社办公楼、西光厂E型楼及办公楼（4栋）、华山机械厂办公建筑（3栋）-华山厂区木质水塔、西安市第四军医大学附属医院内科楼门楼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莲湖区5</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陕西省中医院大楼、西安第十中学教学楼、劳动路任家庄门楼、西安高压电瓷厂、西安仪表厂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碑林区5</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西安交大老图书馆、西安建筑科技大学历史建筑群、西安含光中学南北教学楼-礼堂、长安学巷过街楼2座、兴庆宫公园沉香亭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雁塔区3</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西安电子科技大学主教学楼、唐华宾馆、陕西历史博物馆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长安区1</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子午南豆角村南门楼-北门楼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临潼区1</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兵马俑一号俑坑展厅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restart"/>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宝鸡市19</w:t>
            </w: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金台区2</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西营戏楼、宝鸡峡金陵河渡槽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渭滨区2</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石鼓阁、宝鸡民俗博物馆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陈仓区1</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广福村戏楼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凤翔县2</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冯家山水库大坝、张家店戏楼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岐山县2</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程潜别墅、中张庄门楼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扶风县2</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九龙寺正殿、隽家城门楼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眉县2</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东柿林知青点、昔古寺戏楼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凤县2</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天台寺关帝殿、寺河庄民宅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陇县2</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青年大院、边家庄戏楼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千阳县2</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南寨粮仓、一七一厂消声室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restart"/>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咸阳市115</w:t>
            </w: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秦都区5</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咸阳湖渭滨公园八角亭、陕科大原附小教学楼、中医学院苏式办公楼、中医学院苏式教学楼、中医学院旧址大门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渭城区22</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清渭楼，钟楼，中山街71号、78号、79号、80号、84号、91号、93号、94号、130号、131号、142号建筑，西藏民族学院一号、二号、三号、四号教学楼，795厂内苏式建筑—图书馆、795厂内苏式建筑—单身宿舍，原咸阳打包厂办公楼、原咸阳打包厂打包房，国棉一厂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三原县23</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新兴镇柏社村的习仲勋故居1、地窑民居2、地窑民居3、地窑民居4、地窑民居5、地窑民居6、地窑民居7、关中民居（单体），新兴镇新兴村的知青楼，新兴镇和平村的段智偏院、东段堡文魁居所、五圣公庙，新兴镇红旗村四圣公庙，全县的下沉式地窑、关中民居、崖窑，陵前镇长坳村的大王庙，徐木福音村福音小学内的崇真书院，鲁桥镇孟点村李凹组的清裕阁，西大街68号历史建筑物（住宅），王仓巷16号历史建筑物（住宅），南大街辕门巷41号天主教主教堂，西阳镇五官坊村的天主教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泾阳县21</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安吴镇王家村王徵故居、安吴镇蒋路村三组村蒋民杰故居、安吴镇王家村西组王明民居、安吴镇韩家堡村中的韩家堡小学旧址、安吴镇雒仵村的雒仵村牌坊，中张镇胡家村西南牛应元墓，云阳镇张家屯的张家屯大义坊、云阳镇王孟村天主教堂、云阳镇云阳东街东端北侧云阳粮站双曲拱粮仓、云阳镇花马村原宗海小学院内于右任纪念塔、云阳镇斗口村于右任斗口农场，桥底镇原桥底中学院内的大安寺，王桥镇寺背后村七组38号马福印住宅、王桥镇木梳村村南200米处泾惠渠渠道上的朱子桥、王桥镇木梳湾村东南80米泾惠渠渠道上的民生桥、王桥镇政府窑洞遗址，泾干镇二条街40号高兰亭故居，泾惠渠泾阳段，口镇村三组18号赵春喜民居、口镇西街北的口镇东风渡，兴隆镇崔黄村4组黄西学地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乾县18</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乾县二中校内的城隍庙，石牛社区何家塬村的金代石牛雕像及保护亭，石牛社区马家槽村村南的方山寺大雄宝殿、方山寺达摩殿，王村镇上官村玉成楼（戏楼），周城镇慈母村南坡的羽茅山寺书房建筑群、羽茅山寺大殿建筑群，新阳镇郭村完小里的卧龙寺（上殿、下殿），城关镇高庙巷45号许家四合院，阳洪镇乳台村城门楼，临平镇龙岩寺、龙岩寺漆水桥、宝鸡峡漆水河渡槽，阳峪镇铁佛寺、铁佛寺铁佛殿、铁佛寺大雄宝殿，位于乾县人民广场的乾州鼓楼，位于乾县县城北的乾州古城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武功县10</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苏坊镇蔚村城隍庙，武功县河道三农中心三马村仙祖华氏庙，武功县河道三农中心庄子村宏法寺，小村镇烧台村烧台庵（望仙宫），小村镇马坊寺村观音寺，小村镇仁康村康氏祠堂，长宁镇镇南村菩萨庙，大庄镇北韩村广元寺，武功镇武塔村民居房屋，普集街社区普西村东岳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礼泉县8</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礼泉县城罗家巷罗家老宅，袁家村山西老房子，袁家村罗家老房子，袁家村白水老房子，袁家村宝宁寺庙，石潭镇夏侯老宅，烽火镇烽火村五七干校，烽火镇烽火村龙王庙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彬县5</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香庙镇塬边村程家川古民居1、古民居2、古民居3、古民居4、古民居5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长武县2</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亭口镇亭口大桥，亭口镇安华知青楼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兴平市1</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店张办东北村骏马路口的窦家坟祠堂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restart"/>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铜川市53</w:t>
            </w: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新区1</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古庙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耀州区20</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神德寺塔、耀州文庙、林徽因故居、老舍纪念馆、于右任纪念馆、高三武馆、耀州名人馆、李日红民居、药王祠、孙塬古戏楼、胜利巷3号李家民居、胜利巷67号李家民居、李家祠堂、雷天一故居、城隍庙巷33号胡家民居、城隍庙巷34号胡家民居、民权巷18号张家民居、民权巷38号段家民居、民权巷42号段家民居、雷家古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王益区24</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黄堡镇窑神庙、杨家老宅、黄堡寨子、屽村和谷旧居、铜川火车南站、铜川火车站、铜川市政府大楼（现王益区政府办公楼）、王益村佘家民居、安村药王庙、大老池关帝庙、大老池土地庙、屽村庙门、屽村石家民居、雷坪寺、李家沟村张家民居、梁家塬戏楼、庙背后张家民居、文明塬四圣庙、兴元寺塔、义兴村关帝庙、杜家洼药王庙、矿工俱乐部、矿务局楼、文化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印台区8</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古窑炉、古民居及门楼、古祠堂、古泉、古牌楼、古桥、红二方面军在陈炉革命旧址、过街洞子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渭南市16</w:t>
            </w: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华阴市16</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曲城民宅、沟西村门楼、严家村财神庙、司家村祠堂、西王王氏民居、红岩戏楼、南洞黄氏祠堂、台头村药王庙、武氏民宅、上营村关帝庙、武旗营村戏楼、王辉民居、田化墀民居、卫定一将军故居、沙渠村城墙、双泉影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restart"/>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汉中市117</w:t>
            </w: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汉台区116</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东关正街7号、4、6、8、10、12、14、16、18、20、22、24、26、28、30、32、36、38、40、42、44、46、48、50、52、54、56、58、60；东关正街北11、13、15、17、19、21、23、25、27、29、31、33、35、37、39、41、43、45、47、49、51、53、55、57、59、61、63、65、67、69、71、73；东关后街31号、53-55号、100号；丁字街西01、03、05、09、11、13、15、17、19、21；丁字街东2、4、6、8、10、12、14、16、18、20、22、24、26、28、30、32、34；中山街北01、03、05、07、09、11、13；中山街南02、04、06、08、10、12、14、16、18；饮马池1、2、3、4、5、6、8；建国路西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留坝县1</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罗家大院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restart"/>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安康市32</w:t>
            </w:r>
          </w:p>
        </w:tc>
        <w:tc>
          <w:tcPr>
            <w:tcW w:w="1980" w:type="dxa"/>
            <w:noWrap w:val="0"/>
            <w:vAlign w:val="center"/>
          </w:tcPr>
          <w:p>
            <w:pPr>
              <w:spacing w:line="34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紫阳县5</w:t>
            </w:r>
          </w:p>
        </w:tc>
        <w:tc>
          <w:tcPr>
            <w:tcW w:w="10260" w:type="dxa"/>
            <w:noWrap w:val="0"/>
            <w:vAlign w:val="center"/>
          </w:tcPr>
          <w:p>
            <w:pPr>
              <w:spacing w:line="34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毛坝镇庞家院子、红椿镇宋氏名居、高滩镇武家花房子、蒿坪镇詹家花房子、焕古镇东明庵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4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旬阳县21</w:t>
            </w:r>
          </w:p>
        </w:tc>
        <w:tc>
          <w:tcPr>
            <w:tcW w:w="10260" w:type="dxa"/>
            <w:noWrap w:val="0"/>
            <w:vAlign w:val="center"/>
          </w:tcPr>
          <w:p>
            <w:pPr>
              <w:spacing w:line="34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麻坪镇沈氏祠堂、石门镇崔家老院花屋、石门镇周家瓦屋、蜀河镇城南书院、蜀河镇电报局、蜀河镇王公馆、蜀河镇时家大院、蜀河镇武昌馆、蜀河镇江西馆、蜀河镇火神庙、蜀河镇福音堂、蜀河镇恒玉公栈、蜀河镇当铺旧址、蜀河镇古巷道、蜀河镇潘家花房、蜀河镇廖家大院、蜀河镇雷公馆、蜀河镇民俗馆、蜀河镇物资转运站、蜀河镇鸿茂泰栈、赵湾镇郭家老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4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岚皋县3</w:t>
            </w:r>
          </w:p>
        </w:tc>
        <w:tc>
          <w:tcPr>
            <w:tcW w:w="10260" w:type="dxa"/>
            <w:noWrap w:val="0"/>
            <w:vAlign w:val="center"/>
          </w:tcPr>
          <w:p>
            <w:pPr>
              <w:spacing w:line="34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佐龙镇余家祠堂、大道镇龚氏祖宅、民主镇全胜寨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4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汉阴县3</w:t>
            </w:r>
          </w:p>
        </w:tc>
        <w:tc>
          <w:tcPr>
            <w:tcW w:w="10260" w:type="dxa"/>
            <w:noWrap w:val="0"/>
            <w:vAlign w:val="center"/>
          </w:tcPr>
          <w:p>
            <w:pPr>
              <w:spacing w:line="34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漩涡镇冯家堡子、漩涡镇吴家花屋、涧池镇沈家祠堂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商洛市4</w:t>
            </w:r>
          </w:p>
        </w:tc>
        <w:tc>
          <w:tcPr>
            <w:tcW w:w="1980" w:type="dxa"/>
            <w:noWrap w:val="0"/>
            <w:vAlign w:val="center"/>
          </w:tcPr>
          <w:p>
            <w:pPr>
              <w:spacing w:line="34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丹凤县4</w:t>
            </w:r>
          </w:p>
        </w:tc>
        <w:tc>
          <w:tcPr>
            <w:tcW w:w="10260" w:type="dxa"/>
            <w:noWrap w:val="0"/>
            <w:vAlign w:val="center"/>
          </w:tcPr>
          <w:p>
            <w:pPr>
              <w:spacing w:line="34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田家大院、阮家大院、陈家宅院、田家老庄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restart"/>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延安市29</w:t>
            </w:r>
          </w:p>
        </w:tc>
        <w:tc>
          <w:tcPr>
            <w:tcW w:w="1980" w:type="dxa"/>
            <w:noWrap w:val="0"/>
            <w:vAlign w:val="center"/>
          </w:tcPr>
          <w:p>
            <w:pPr>
              <w:spacing w:line="34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宝塔区7</w:t>
            </w:r>
          </w:p>
        </w:tc>
        <w:tc>
          <w:tcPr>
            <w:tcW w:w="10260" w:type="dxa"/>
            <w:noWrap w:val="0"/>
            <w:vAlign w:val="center"/>
          </w:tcPr>
          <w:p>
            <w:pPr>
              <w:spacing w:line="34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天主教堂、关圣帝庙、明代城墙、古驿站、琉璃塔、烽火台、佛指舍利塔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4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宜川县12</w:t>
            </w:r>
          </w:p>
        </w:tc>
        <w:tc>
          <w:tcPr>
            <w:tcW w:w="10260" w:type="dxa"/>
            <w:noWrap w:val="0"/>
            <w:vAlign w:val="center"/>
          </w:tcPr>
          <w:p>
            <w:pPr>
              <w:spacing w:line="34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寿峰寺、王氏民宅、李氏民宅、薛氏民宅群、朝鲜医院旧址、白明明宅院、张显鹏院、宜川商会旧址、石台寺西楼、昝家山西楼、水南村关帝庙、集义镇邹均礼故居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4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洛川县10</w:t>
            </w:r>
          </w:p>
        </w:tc>
        <w:tc>
          <w:tcPr>
            <w:tcW w:w="10260" w:type="dxa"/>
            <w:noWrap w:val="0"/>
            <w:vAlign w:val="center"/>
          </w:tcPr>
          <w:p>
            <w:pPr>
              <w:spacing w:line="34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万风塔、姜秉公城、祖释庙、仁里府庙、刘琦祠堂、烽火台、炮楼、清朝民居、雲寂寺辽舍利塔、朝阳书院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restart"/>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榆林市31</w:t>
            </w:r>
          </w:p>
        </w:tc>
        <w:tc>
          <w:tcPr>
            <w:tcW w:w="1980" w:type="dxa"/>
            <w:noWrap w:val="0"/>
            <w:vAlign w:val="center"/>
          </w:tcPr>
          <w:p>
            <w:pPr>
              <w:spacing w:line="34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横山区9</w:t>
            </w:r>
          </w:p>
        </w:tc>
        <w:tc>
          <w:tcPr>
            <w:tcW w:w="10260" w:type="dxa"/>
            <w:noWrap w:val="0"/>
            <w:vAlign w:val="center"/>
          </w:tcPr>
          <w:p>
            <w:pPr>
              <w:spacing w:line="34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石湾古街建筑群、王台孙家大院、一步焉韩家大院、殿市镇李自成出生地、响水村盘龙寺、邓家大院（上、下）、合盛公曹家东院、丰盛公曹家大院、药铺曹家大院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4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神木市3</w:t>
            </w:r>
          </w:p>
        </w:tc>
        <w:tc>
          <w:tcPr>
            <w:tcW w:w="10260" w:type="dxa"/>
            <w:noWrap w:val="0"/>
            <w:vAlign w:val="center"/>
          </w:tcPr>
          <w:p>
            <w:pPr>
              <w:spacing w:line="34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王家大院、刘家大院、白氏民居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4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府谷县6</w:t>
            </w:r>
          </w:p>
        </w:tc>
        <w:tc>
          <w:tcPr>
            <w:tcW w:w="10260" w:type="dxa"/>
            <w:noWrap w:val="0"/>
            <w:vAlign w:val="center"/>
          </w:tcPr>
          <w:p>
            <w:pPr>
              <w:spacing w:line="34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沙梁村清朝时期古迹旧址、麻镇智通寺、磁尧沟张家大院、海则庙古庙群、清水镇清泉寺、清水营堡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4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绥德县7</w:t>
            </w:r>
          </w:p>
        </w:tc>
        <w:tc>
          <w:tcPr>
            <w:tcW w:w="10260" w:type="dxa"/>
            <w:noWrap w:val="0"/>
            <w:vAlign w:val="center"/>
          </w:tcPr>
          <w:p>
            <w:pPr>
              <w:spacing w:line="34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子洲图书馆遗址、蒙恬墓、韩世忠像、绥德汉画像石展览馆、天下第一牌楼、韩蕲王庙、天宁寺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4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清涧县6</w:t>
            </w:r>
          </w:p>
        </w:tc>
        <w:tc>
          <w:tcPr>
            <w:tcW w:w="10260" w:type="dxa"/>
            <w:noWrap w:val="0"/>
            <w:vAlign w:val="center"/>
          </w:tcPr>
          <w:p>
            <w:pPr>
              <w:spacing w:line="34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北国风光景区主展馆、藏雪楼、路遥故居、路遥纪念馆、路遥书院、清石黄河大桥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杨凌示范区3</w:t>
            </w:r>
          </w:p>
        </w:tc>
        <w:tc>
          <w:tcPr>
            <w:tcW w:w="1980" w:type="dxa"/>
            <w:noWrap w:val="0"/>
            <w:vAlign w:val="center"/>
          </w:tcPr>
          <w:p>
            <w:pPr>
              <w:spacing w:line="34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杨陵区3</w:t>
            </w:r>
          </w:p>
        </w:tc>
        <w:tc>
          <w:tcPr>
            <w:tcW w:w="10260" w:type="dxa"/>
            <w:noWrap w:val="0"/>
            <w:vAlign w:val="center"/>
          </w:tcPr>
          <w:p>
            <w:pPr>
              <w:spacing w:line="34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西北农林科技大学三号教学楼、川云关城楼、朱氏宗祠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restart"/>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西咸新区10</w:t>
            </w:r>
          </w:p>
        </w:tc>
        <w:tc>
          <w:tcPr>
            <w:tcW w:w="1980" w:type="dxa"/>
            <w:noWrap w:val="0"/>
            <w:vAlign w:val="center"/>
          </w:tcPr>
          <w:p>
            <w:pPr>
              <w:spacing w:line="34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泾河新城3</w:t>
            </w:r>
          </w:p>
        </w:tc>
        <w:tc>
          <w:tcPr>
            <w:tcW w:w="10260" w:type="dxa"/>
            <w:noWrap w:val="0"/>
            <w:vAlign w:val="center"/>
          </w:tcPr>
          <w:p>
            <w:pPr>
              <w:spacing w:line="34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高兰亭故居、寅王民居、邓氏民居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4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沣西新城6</w:t>
            </w:r>
          </w:p>
        </w:tc>
        <w:tc>
          <w:tcPr>
            <w:tcW w:w="10260" w:type="dxa"/>
            <w:noWrap w:val="0"/>
            <w:vAlign w:val="center"/>
          </w:tcPr>
          <w:p>
            <w:pPr>
              <w:spacing w:line="34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梧中村观音庙、兆伦马王庙门楼、凿齿南村古民居、阴水坊三仙庙、马王村城楼、新庄娘娘婆庙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noWrap w:val="0"/>
            <w:vAlign w:val="center"/>
          </w:tcPr>
          <w:p>
            <w:pPr>
              <w:spacing w:line="320" w:lineRule="exact"/>
              <w:jc w:val="center"/>
              <w:rPr>
                <w:rFonts w:hint="eastAsia" w:ascii="宋体" w:hAnsi="宋体" w:eastAsia="宋体" w:cs="宋体"/>
                <w:i w:val="0"/>
                <w:iCs w:val="0"/>
                <w:sz w:val="24"/>
                <w:szCs w:val="24"/>
              </w:rPr>
            </w:pPr>
          </w:p>
        </w:tc>
        <w:tc>
          <w:tcPr>
            <w:tcW w:w="1980"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秦汉新城1</w:t>
            </w: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渭城区周陵镇周陵古建群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noWrap w:val="0"/>
            <w:vAlign w:val="center"/>
          </w:tcPr>
          <w:p>
            <w:pPr>
              <w:spacing w:line="32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韩城市134</w:t>
            </w:r>
          </w:p>
        </w:tc>
        <w:tc>
          <w:tcPr>
            <w:tcW w:w="1980" w:type="dxa"/>
            <w:noWrap w:val="0"/>
            <w:vAlign w:val="center"/>
          </w:tcPr>
          <w:p>
            <w:pPr>
              <w:spacing w:line="320" w:lineRule="exact"/>
              <w:jc w:val="center"/>
              <w:rPr>
                <w:rFonts w:hint="eastAsia" w:ascii="宋体" w:hAnsi="宋体" w:eastAsia="宋体" w:cs="宋体"/>
                <w:i w:val="0"/>
                <w:iCs w:val="0"/>
                <w:sz w:val="24"/>
                <w:szCs w:val="24"/>
              </w:rPr>
            </w:pPr>
          </w:p>
        </w:tc>
        <w:tc>
          <w:tcPr>
            <w:tcW w:w="10260" w:type="dxa"/>
            <w:noWrap w:val="0"/>
            <w:vAlign w:val="center"/>
          </w:tcPr>
          <w:p>
            <w:pPr>
              <w:spacing w:line="32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杨洞巷2号、杨洞巷6号、西营庙巷1号、陈家巷52号、陈家巷49号、陈家巷31号、陈家巷29号、陈家巷15号、陈家巷13号、高家巷广场医疗站、高家巷10号、北营庙巷6号西、小高家巷35号、小高家巷25号西、小高家巷18号西、小高家巷18号东、高家巷17号、高家巷23号、小高巷10号、张家巷29号、张家巷22号西、张家巷22号东、张家巷12号、箔子巷12号、县前巷1号、箔子巷5号、箔子巷房管局公房、箔子巷68号、箔子巷63号、箔子巷46号、新街巷28号、新街巷15号⑴、新街巷15号⑵、南营庙巷4号⑴、南营庙巷4号⑵、南营庙巷14号、南营庙巷16号、卫家巷5号、卫家巷2号、卫家巷10号、崇义巷5、6号、贾家巷31号、贾巷30号、贾巷13号、薛小巷3号、贾巷4号、上长巷10号、学巷57号、牌楼巷11号、学巷51号、学巷41号、天宫巷9号、天官巷5号、吴家巷23号、吴家巷46号、学巷52号、环东巷1号、学巷9号、学巷18号、天官巷8号、学巷14号、学巷物资局公房、上长巷2号、上长巷12号、吴家巷44号、吴家巷21号、崇壤巷74号、隍庙巷陈家私宅、马道巷1号、弯弯巷3号、弯弯巷1号、狮子巷12号、狮子巷20号、狮子巷19号、狮子巷16号、狮子巷3号、狮子巷2号、马道巷8号、马道巷9号、隍庙巷47号、隍庙巷28号、隍庙巷35号、隍庙巷32号、隍庙巷14号⑴、隍庙巷14号⑵、弯弯巷22号、弯弯巷28号、隍庙小巷17号、隍庙小巷3号、隍庙小巷14号、隍庙小巷4号、九郎庙巷16号、九郎庙巷14号、九郎庙巷10号、北城门底、狮子巷4号、高家巷21号、隍庙巷51号、西营巷11号、杨洞巷、陈家巷19号、书院街11号、张家巷4号、张家巷27号、新街巷29号、吴家巷土庙、吴家巷15号、学巷55号、学巷1号、学巷47号、隍庙小巷12号、狮子巷18号、金城大街北街218号、金城大街北街房管局、金城大街北街236号、金城大街北街238号、金城大街北街286号、金城大街北街278号、金城大街南街96号、金城西街94号、金城西街73号、金城大街北街261号、金城大街北街295号、金城大街中街、金城大街中街227号、金城大街南街139、141号、金城大街南街111号、金城大街中街201-205号、金城大街南街89、91号、金城大街北街房管局⑴、金城大街北街房管局⑵、金城西街61号、金城西街第一家、金城西街第二家</w:t>
            </w:r>
          </w:p>
        </w:tc>
      </w:tr>
    </w:tbl>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default" w:ascii="仿宋" w:hAnsi="仿宋" w:eastAsia="仿宋" w:cs="仿宋"/>
          <w:spacing w:val="0"/>
          <w:position w:val="0"/>
          <w:sz w:val="32"/>
          <w:szCs w:val="32"/>
          <w:lang w:val="en-US" w:eastAsia="zh-CN"/>
        </w:rPr>
      </w:pPr>
      <w:r>
        <w:rPr>
          <w:rFonts w:hint="eastAsia" w:ascii="仿宋" w:hAnsi="仿宋" w:eastAsia="仿宋" w:cs="仿宋"/>
          <w:spacing w:val="0"/>
          <w:position w:val="0"/>
          <w:sz w:val="30"/>
          <w:szCs w:val="30"/>
          <w:lang w:eastAsia="zh-CN"/>
        </w:rPr>
        <w:t>附件</w:t>
      </w:r>
      <w:r>
        <w:rPr>
          <w:rFonts w:hint="eastAsia" w:ascii="仿宋" w:hAnsi="仿宋" w:eastAsia="仿宋" w:cs="仿宋"/>
          <w:spacing w:val="0"/>
          <w:position w:val="0"/>
          <w:sz w:val="30"/>
          <w:szCs w:val="30"/>
          <w:lang w:val="en-US" w:eastAsia="zh-CN"/>
        </w:rPr>
        <w:t>5</w:t>
      </w:r>
    </w:p>
    <w:p>
      <w:pPr>
        <w:keepNext w:val="0"/>
        <w:keepLines w:val="0"/>
        <w:pageBreakBefore w:val="0"/>
        <w:widowControl/>
        <w:kinsoku/>
        <w:wordWrap/>
        <w:overflowPunct/>
        <w:topLinePunct w:val="0"/>
        <w:autoSpaceDE/>
        <w:autoSpaceDN/>
        <w:bidi w:val="0"/>
        <w:adjustRightInd/>
        <w:snapToGrid/>
        <w:spacing w:line="560" w:lineRule="exact"/>
        <w:ind w:right="0" w:firstLine="3614" w:firstLineChars="1000"/>
        <w:jc w:val="both"/>
        <w:textAlignment w:val="auto"/>
        <w:rPr>
          <w:rFonts w:hint="eastAsia" w:ascii="宋体" w:hAnsi="宋体" w:eastAsia="宋体" w:cs="宋体"/>
          <w:b/>
          <w:bCs/>
          <w:spacing w:val="0"/>
          <w:position w:val="0"/>
          <w:sz w:val="36"/>
          <w:szCs w:val="36"/>
          <w:lang w:eastAsia="zh-CN"/>
        </w:rPr>
      </w:pPr>
      <w:r>
        <w:rPr>
          <w:rFonts w:hint="eastAsia" w:ascii="宋体" w:hAnsi="宋体" w:eastAsia="宋体" w:cs="宋体"/>
          <w:b/>
          <w:bCs/>
          <w:spacing w:val="0"/>
          <w:position w:val="0"/>
          <w:sz w:val="36"/>
          <w:szCs w:val="36"/>
          <w:lang w:eastAsia="zh-CN"/>
        </w:rPr>
        <w:t>历史文化遗产保护“季报督查”工作表格</w:t>
      </w: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ascii="仿宋" w:hAnsi="仿宋" w:eastAsia="仿宋" w:cs="仿宋"/>
          <w:spacing w:val="0"/>
          <w:positio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default"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eastAsia="zh-CN"/>
        </w:rPr>
        <w:t>填报城市：</w:t>
      </w:r>
      <w:r>
        <w:rPr>
          <w:rFonts w:hint="eastAsia" w:ascii="仿宋" w:hAnsi="仿宋" w:eastAsia="仿宋" w:cs="仿宋"/>
          <w:spacing w:val="0"/>
          <w:position w:val="0"/>
          <w:sz w:val="32"/>
          <w:szCs w:val="32"/>
          <w:lang w:val="en-US" w:eastAsia="zh-CN"/>
        </w:rPr>
        <w:t xml:space="preserve">                            填报日期：</w:t>
      </w: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ascii="仿宋" w:hAnsi="仿宋" w:eastAsia="仿宋" w:cs="仿宋"/>
          <w:spacing w:val="0"/>
          <w:position w:val="0"/>
          <w:sz w:val="32"/>
          <w:szCs w:val="32"/>
          <w:lang w:eastAsia="zh-CN"/>
        </w:rPr>
      </w:pPr>
    </w:p>
    <w:tbl>
      <w:tblPr>
        <w:tblStyle w:val="5"/>
        <w:tblW w:w="1470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227"/>
        <w:gridCol w:w="9109"/>
        <w:gridCol w:w="1868"/>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r>
              <w:rPr>
                <w:rFonts w:hint="eastAsia" w:ascii="宋体" w:hAnsi="宋体" w:eastAsia="宋体" w:cs="宋体"/>
                <w:b/>
                <w:bCs/>
                <w:spacing w:val="0"/>
                <w:position w:val="0"/>
                <w:sz w:val="24"/>
                <w:szCs w:val="24"/>
                <w:vertAlign w:val="baseline"/>
                <w:lang w:eastAsia="zh-CN"/>
              </w:rPr>
              <w:t>指标</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r>
              <w:rPr>
                <w:rFonts w:hint="eastAsia" w:ascii="宋体" w:hAnsi="宋体" w:eastAsia="宋体" w:cs="宋体"/>
                <w:b/>
                <w:bCs/>
                <w:spacing w:val="0"/>
                <w:position w:val="0"/>
                <w:sz w:val="24"/>
                <w:szCs w:val="24"/>
                <w:vertAlign w:val="baseline"/>
                <w:lang w:eastAsia="zh-CN"/>
              </w:rPr>
              <w:t>工作内容</w:t>
            </w: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r>
              <w:rPr>
                <w:rFonts w:hint="eastAsia" w:ascii="宋体" w:hAnsi="宋体" w:eastAsia="宋体" w:cs="宋体"/>
                <w:b/>
                <w:bCs/>
                <w:spacing w:val="0"/>
                <w:position w:val="0"/>
                <w:sz w:val="24"/>
                <w:szCs w:val="24"/>
                <w:vertAlign w:val="baseline"/>
                <w:lang w:eastAsia="zh-CN"/>
              </w:rPr>
              <w:t>工作要求</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r>
              <w:rPr>
                <w:rFonts w:hint="eastAsia" w:ascii="宋体" w:hAnsi="宋体" w:eastAsia="宋体" w:cs="宋体"/>
                <w:b/>
                <w:bCs/>
                <w:spacing w:val="0"/>
                <w:position w:val="0"/>
                <w:sz w:val="24"/>
                <w:szCs w:val="24"/>
                <w:vertAlign w:val="baseline"/>
                <w:lang w:eastAsia="zh-CN"/>
              </w:rPr>
              <w:t>完成情况</w:t>
            </w: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r>
              <w:rPr>
                <w:rFonts w:hint="eastAsia" w:ascii="宋体" w:hAnsi="宋体" w:eastAsia="宋体" w:cs="宋体"/>
                <w:b/>
                <w:bCs/>
                <w:spacing w:val="0"/>
                <w:position w:val="0"/>
                <w:sz w:val="24"/>
                <w:szCs w:val="24"/>
                <w:vertAlign w:val="baseline"/>
                <w:lang w:eastAsia="zh-CN"/>
              </w:rPr>
              <w:t>督查结果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b/>
                <w:bCs/>
                <w:spacing w:val="0"/>
                <w:position w:val="0"/>
                <w:sz w:val="24"/>
                <w:szCs w:val="24"/>
                <w:vertAlign w:val="baseline"/>
                <w:lang w:eastAsia="zh-CN"/>
              </w:rPr>
            </w:pPr>
            <w:r>
              <w:rPr>
                <w:rFonts w:hint="eastAsia" w:ascii="宋体" w:hAnsi="宋体" w:eastAsia="宋体" w:cs="宋体"/>
                <w:b/>
                <w:bCs/>
                <w:spacing w:val="0"/>
                <w:position w:val="0"/>
                <w:sz w:val="24"/>
                <w:szCs w:val="24"/>
                <w:vertAlign w:val="baseline"/>
                <w:lang w:eastAsia="zh-CN"/>
              </w:rPr>
              <w:t>普查确定</w:t>
            </w:r>
          </w:p>
        </w:tc>
        <w:tc>
          <w:tcPr>
            <w:tcW w:w="10336" w:type="dxa"/>
            <w:gridSpan w:val="2"/>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b/>
                <w:bCs/>
                <w:spacing w:val="0"/>
                <w:position w:val="0"/>
                <w:sz w:val="24"/>
                <w:szCs w:val="24"/>
                <w:vertAlign w:val="baseline"/>
                <w:lang w:eastAsia="zh-CN"/>
              </w:rPr>
            </w:pPr>
            <w:r>
              <w:rPr>
                <w:rFonts w:hint="eastAsia" w:ascii="宋体" w:hAnsi="宋体" w:eastAsia="宋体" w:cs="宋体"/>
                <w:spacing w:val="0"/>
                <w:position w:val="0"/>
                <w:sz w:val="24"/>
                <w:szCs w:val="24"/>
                <w:vertAlign w:val="baseline"/>
                <w:lang w:val="en-US" w:eastAsia="zh-CN"/>
              </w:rPr>
              <w:t>历史文化名城、名镇、名村、街区潜在对象数量，预申报数量</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b/>
                <w:bCs/>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b/>
                <w:bCs/>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b/>
                <w:bCs/>
                <w:spacing w:val="0"/>
                <w:position w:val="0"/>
                <w:sz w:val="24"/>
                <w:szCs w:val="24"/>
                <w:vertAlign w:val="baseline"/>
                <w:lang w:eastAsia="zh-CN"/>
              </w:rPr>
            </w:pPr>
          </w:p>
        </w:tc>
        <w:tc>
          <w:tcPr>
            <w:tcW w:w="10336" w:type="dxa"/>
            <w:gridSpan w:val="2"/>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b/>
                <w:bCs/>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历史建筑潜在对象数量，确定数量，公布挂牌数量</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b/>
                <w:bCs/>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b/>
                <w:bCs/>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r>
              <w:rPr>
                <w:rFonts w:hint="eastAsia" w:ascii="宋体" w:hAnsi="宋体" w:eastAsia="宋体" w:cs="宋体"/>
                <w:b/>
                <w:bCs/>
                <w:spacing w:val="0"/>
                <w:position w:val="0"/>
                <w:sz w:val="24"/>
                <w:szCs w:val="24"/>
                <w:vertAlign w:val="baseline"/>
                <w:lang w:eastAsia="zh-CN"/>
              </w:rPr>
              <w:t>规划编制报批备案</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b/>
                <w:bCs/>
                <w:spacing w:val="0"/>
                <w:position w:val="0"/>
                <w:sz w:val="24"/>
                <w:szCs w:val="24"/>
                <w:vertAlign w:val="baseline"/>
                <w:lang w:eastAsia="zh-CN"/>
              </w:rPr>
              <w:t>名</w:t>
            </w:r>
            <w:r>
              <w:rPr>
                <w:rFonts w:hint="eastAsia" w:ascii="宋体" w:hAnsi="宋体" w:eastAsia="宋体" w:cs="宋体"/>
                <w:b/>
                <w:bCs/>
                <w:spacing w:val="0"/>
                <w:position w:val="0"/>
                <w:sz w:val="24"/>
                <w:szCs w:val="24"/>
                <w:vertAlign w:val="baseline"/>
                <w:lang w:val="en-US" w:eastAsia="zh-CN"/>
              </w:rPr>
              <w:t xml:space="preserve"> </w:t>
            </w:r>
            <w:r>
              <w:rPr>
                <w:rFonts w:hint="eastAsia" w:ascii="宋体" w:hAnsi="宋体" w:eastAsia="宋体" w:cs="宋体"/>
                <w:b/>
                <w:bCs/>
                <w:spacing w:val="0"/>
                <w:position w:val="0"/>
                <w:sz w:val="24"/>
                <w:szCs w:val="24"/>
                <w:vertAlign w:val="baseline"/>
                <w:lang w:eastAsia="zh-CN"/>
              </w:rPr>
              <w:t>城</w:t>
            </w: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编制、报批、备案等情况，</w:t>
            </w:r>
            <w:r>
              <w:rPr>
                <w:rFonts w:hint="eastAsia" w:ascii="宋体" w:hAnsi="宋体" w:eastAsia="宋体" w:cs="宋体"/>
                <w:spacing w:val="0"/>
                <w:position w:val="0"/>
                <w:sz w:val="24"/>
                <w:szCs w:val="24"/>
                <w:vertAlign w:val="baseline"/>
                <w:lang w:val="en-US" w:eastAsia="zh-CN"/>
              </w:rPr>
              <w:t>2020年住建部要求现行规划备案准备情况，2035年规划编制启动情况等</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b/>
                <w:bCs/>
                <w:spacing w:val="0"/>
                <w:position w:val="0"/>
                <w:sz w:val="24"/>
                <w:szCs w:val="24"/>
                <w:vertAlign w:val="baseline"/>
                <w:lang w:eastAsia="zh-CN"/>
              </w:rPr>
              <w:t>名</w:t>
            </w:r>
            <w:r>
              <w:rPr>
                <w:rFonts w:hint="eastAsia" w:ascii="宋体" w:hAnsi="宋体" w:eastAsia="宋体" w:cs="宋体"/>
                <w:b/>
                <w:bCs/>
                <w:spacing w:val="0"/>
                <w:position w:val="0"/>
                <w:sz w:val="24"/>
                <w:szCs w:val="24"/>
                <w:vertAlign w:val="baseline"/>
                <w:lang w:val="en-US" w:eastAsia="zh-CN"/>
              </w:rPr>
              <w:t xml:space="preserve"> </w:t>
            </w:r>
            <w:r>
              <w:rPr>
                <w:rFonts w:hint="eastAsia" w:ascii="宋体" w:hAnsi="宋体" w:eastAsia="宋体" w:cs="宋体"/>
                <w:b/>
                <w:bCs/>
                <w:spacing w:val="0"/>
                <w:position w:val="0"/>
                <w:sz w:val="24"/>
                <w:szCs w:val="24"/>
                <w:vertAlign w:val="baseline"/>
                <w:lang w:eastAsia="zh-CN"/>
              </w:rPr>
              <w:t>镇</w:t>
            </w: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编制、报批、备案等情况，</w:t>
            </w:r>
            <w:r>
              <w:rPr>
                <w:rFonts w:hint="eastAsia" w:ascii="宋体" w:hAnsi="宋体" w:eastAsia="宋体" w:cs="宋体"/>
                <w:spacing w:val="0"/>
                <w:position w:val="0"/>
                <w:sz w:val="24"/>
                <w:szCs w:val="24"/>
                <w:vertAlign w:val="baseline"/>
                <w:lang w:val="en-US" w:eastAsia="zh-CN"/>
              </w:rPr>
              <w:t>2020年住建部要求现行规划备案准备情况，2035年规划编制启动情况等</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b/>
                <w:bCs/>
                <w:spacing w:val="0"/>
                <w:position w:val="0"/>
                <w:sz w:val="24"/>
                <w:szCs w:val="24"/>
                <w:vertAlign w:val="baseline"/>
                <w:lang w:eastAsia="zh-CN"/>
              </w:rPr>
              <w:t>名</w:t>
            </w:r>
            <w:r>
              <w:rPr>
                <w:rFonts w:hint="eastAsia" w:ascii="宋体" w:hAnsi="宋体" w:eastAsia="宋体" w:cs="宋体"/>
                <w:b/>
                <w:bCs/>
                <w:spacing w:val="0"/>
                <w:position w:val="0"/>
                <w:sz w:val="24"/>
                <w:szCs w:val="24"/>
                <w:vertAlign w:val="baseline"/>
                <w:lang w:val="en-US" w:eastAsia="zh-CN"/>
              </w:rPr>
              <w:t xml:space="preserve"> </w:t>
            </w:r>
            <w:r>
              <w:rPr>
                <w:rFonts w:hint="eastAsia" w:ascii="宋体" w:hAnsi="宋体" w:eastAsia="宋体" w:cs="宋体"/>
                <w:b/>
                <w:bCs/>
                <w:spacing w:val="0"/>
                <w:position w:val="0"/>
                <w:sz w:val="24"/>
                <w:szCs w:val="24"/>
                <w:vertAlign w:val="baseline"/>
                <w:lang w:eastAsia="zh-CN"/>
              </w:rPr>
              <w:t>村</w:t>
            </w: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编制、报批、备案等情况，</w:t>
            </w:r>
            <w:r>
              <w:rPr>
                <w:rFonts w:hint="eastAsia" w:ascii="宋体" w:hAnsi="宋体" w:eastAsia="宋体" w:cs="宋体"/>
                <w:spacing w:val="0"/>
                <w:position w:val="0"/>
                <w:sz w:val="24"/>
                <w:szCs w:val="24"/>
                <w:vertAlign w:val="baseline"/>
                <w:lang w:val="en-US" w:eastAsia="zh-CN"/>
              </w:rPr>
              <w:t>2020年住建部要求现行规划备案准备情况，2035年规划编制启动情况等</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b/>
                <w:bCs/>
                <w:spacing w:val="0"/>
                <w:position w:val="0"/>
                <w:sz w:val="24"/>
                <w:szCs w:val="24"/>
                <w:vertAlign w:val="baseline"/>
                <w:lang w:eastAsia="zh-CN"/>
              </w:rPr>
              <w:t>街</w:t>
            </w:r>
            <w:r>
              <w:rPr>
                <w:rFonts w:hint="eastAsia" w:ascii="宋体" w:hAnsi="宋体" w:eastAsia="宋体" w:cs="宋体"/>
                <w:b/>
                <w:bCs/>
                <w:spacing w:val="0"/>
                <w:position w:val="0"/>
                <w:sz w:val="24"/>
                <w:szCs w:val="24"/>
                <w:vertAlign w:val="baseline"/>
                <w:lang w:val="en-US" w:eastAsia="zh-CN"/>
              </w:rPr>
              <w:t xml:space="preserve"> </w:t>
            </w:r>
            <w:r>
              <w:rPr>
                <w:rFonts w:hint="eastAsia" w:ascii="宋体" w:hAnsi="宋体" w:eastAsia="宋体" w:cs="宋体"/>
                <w:b/>
                <w:bCs/>
                <w:spacing w:val="0"/>
                <w:position w:val="0"/>
                <w:sz w:val="24"/>
                <w:szCs w:val="24"/>
                <w:vertAlign w:val="baseline"/>
                <w:lang w:eastAsia="zh-CN"/>
              </w:rPr>
              <w:t>区</w:t>
            </w: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编制、报批、备案等情况，</w:t>
            </w:r>
            <w:r>
              <w:rPr>
                <w:rFonts w:hint="eastAsia" w:ascii="宋体" w:hAnsi="宋体" w:eastAsia="宋体" w:cs="宋体"/>
                <w:spacing w:val="0"/>
                <w:position w:val="0"/>
                <w:sz w:val="24"/>
                <w:szCs w:val="24"/>
                <w:vertAlign w:val="baseline"/>
                <w:lang w:val="en-US" w:eastAsia="zh-CN"/>
              </w:rPr>
              <w:t>2020年住建部要求现行规划备案准备情况，2035年规划编制启动情况等</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r>
              <w:rPr>
                <w:rFonts w:hint="eastAsia" w:ascii="宋体" w:hAnsi="宋体" w:eastAsia="宋体" w:cs="宋体"/>
                <w:b/>
                <w:bCs/>
                <w:spacing w:val="0"/>
                <w:position w:val="0"/>
                <w:sz w:val="24"/>
                <w:szCs w:val="24"/>
                <w:vertAlign w:val="baseline"/>
                <w:lang w:eastAsia="zh-CN"/>
              </w:rPr>
              <w:t>保护措施</w:t>
            </w: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r>
              <w:rPr>
                <w:rFonts w:hint="eastAsia" w:ascii="宋体" w:hAnsi="宋体" w:eastAsia="宋体" w:cs="宋体"/>
                <w:b/>
                <w:bCs/>
                <w:spacing w:val="0"/>
                <w:position w:val="0"/>
                <w:sz w:val="24"/>
                <w:szCs w:val="24"/>
                <w:vertAlign w:val="baseline"/>
                <w:lang w:eastAsia="zh-CN"/>
              </w:rPr>
              <w:t>保护措施</w:t>
            </w:r>
          </w:p>
        </w:tc>
        <w:tc>
          <w:tcPr>
            <w:tcW w:w="122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spacing w:val="0"/>
                <w:position w:val="0"/>
                <w:sz w:val="24"/>
                <w:szCs w:val="24"/>
                <w:vertAlign w:val="baseline"/>
                <w:lang w:val="en-US" w:eastAsia="zh-CN"/>
              </w:rPr>
            </w:pPr>
            <w:r>
              <w:rPr>
                <w:rFonts w:hint="eastAsia" w:ascii="宋体" w:hAnsi="宋体" w:eastAsia="宋体" w:cs="宋体"/>
                <w:b/>
                <w:bCs/>
                <w:spacing w:val="0"/>
                <w:position w:val="0"/>
                <w:sz w:val="24"/>
                <w:szCs w:val="24"/>
                <w:vertAlign w:val="baseline"/>
                <w:lang w:val="en-US" w:eastAsia="zh-CN"/>
              </w:rPr>
              <w:t>名 城</w:t>
            </w: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val="en-US" w:eastAsia="zh-CN"/>
              </w:rPr>
              <w:t>是否有改变与其相互依存的自然景观和环境，破坏整体保护的现象</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各项建设活动履行规划许可审批情况，违法行为处理情况</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是否制定相应的保护管理办法，历史城区范围内居住人口数量变化情况</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“一年一体检、五年一评估”的体检评估制度建立执行情况</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评估保护范围是否存在开发建设等破坏传统格局和历史风貌及空间尺度的保护情况</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保护资金投入及有关的保护规划编制、基础设施改造、环境整治项目取得的成效情况</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r>
              <w:rPr>
                <w:rFonts w:hint="eastAsia" w:ascii="宋体" w:hAnsi="宋体" w:eastAsia="宋体" w:cs="宋体"/>
                <w:b/>
                <w:bCs/>
                <w:spacing w:val="0"/>
                <w:position w:val="0"/>
                <w:sz w:val="24"/>
                <w:szCs w:val="24"/>
                <w:vertAlign w:val="baseline"/>
                <w:lang w:eastAsia="zh-CN"/>
              </w:rPr>
              <w:t>名</w:t>
            </w:r>
            <w:r>
              <w:rPr>
                <w:rFonts w:hint="eastAsia" w:ascii="宋体" w:hAnsi="宋体" w:eastAsia="宋体" w:cs="宋体"/>
                <w:b/>
                <w:bCs/>
                <w:spacing w:val="0"/>
                <w:position w:val="0"/>
                <w:sz w:val="24"/>
                <w:szCs w:val="24"/>
                <w:vertAlign w:val="baseline"/>
                <w:lang w:val="en-US" w:eastAsia="zh-CN"/>
              </w:rPr>
              <w:t xml:space="preserve"> </w:t>
            </w:r>
            <w:r>
              <w:rPr>
                <w:rFonts w:hint="eastAsia" w:ascii="宋体" w:hAnsi="宋体" w:eastAsia="宋体" w:cs="宋体"/>
                <w:b/>
                <w:bCs/>
                <w:spacing w:val="0"/>
                <w:position w:val="0"/>
                <w:sz w:val="24"/>
                <w:szCs w:val="24"/>
                <w:vertAlign w:val="baseline"/>
                <w:lang w:eastAsia="zh-CN"/>
              </w:rPr>
              <w:t>镇</w:t>
            </w: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val="en-US" w:eastAsia="zh-CN"/>
              </w:rPr>
              <w:t>是否有改变与其相互依存的自然景观和环境，破坏整体保护的现象</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各项建设活动履行规划许可审批情况，违法行为处理情况</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是否制定相应的保护管理办法，保护范围内居住人口数量变化情况</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“一年一体检、五年一评估”的体检评估制度建立执行情况</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评估保护范围是否存在开发建设等破坏传统格局和历史风貌及空间尺度的保护情况</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保护资金投入及有关的保护规划编制、基础设施改造、环境整治项目取得的成效情况</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核心保护范围内的消防设施、消防通道，是否按照有关的消防技术标准和规范设置</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控制地带内的新建建筑物，是否符合保护规划确定的建设控制要求，是否实行分类保护措施，保持原有的高度、体量、外观形象及色彩等</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80" w:lineRule="atLeast"/>
              <w:ind w:right="0" w:firstLine="241" w:firstLineChars="100"/>
              <w:jc w:val="both"/>
              <w:textAlignment w:val="auto"/>
              <w:rPr>
                <w:rFonts w:hint="eastAsia" w:ascii="宋体" w:hAnsi="宋体" w:eastAsia="宋体" w:cs="宋体"/>
                <w:b/>
                <w:bCs/>
                <w:spacing w:val="0"/>
                <w:position w:val="0"/>
                <w:sz w:val="24"/>
                <w:szCs w:val="24"/>
                <w:vertAlign w:val="baseline"/>
                <w:lang w:eastAsia="zh-CN"/>
              </w:rPr>
            </w:pPr>
            <w:r>
              <w:rPr>
                <w:rFonts w:hint="eastAsia" w:ascii="宋体" w:hAnsi="宋体" w:eastAsia="宋体" w:cs="宋体"/>
                <w:b/>
                <w:bCs/>
                <w:spacing w:val="0"/>
                <w:position w:val="0"/>
                <w:sz w:val="24"/>
                <w:szCs w:val="24"/>
                <w:vertAlign w:val="baseline"/>
                <w:lang w:eastAsia="zh-CN"/>
              </w:rPr>
              <w:t>名</w:t>
            </w:r>
            <w:r>
              <w:rPr>
                <w:rFonts w:hint="eastAsia" w:ascii="宋体" w:hAnsi="宋体" w:eastAsia="宋体" w:cs="宋体"/>
                <w:b/>
                <w:bCs/>
                <w:spacing w:val="0"/>
                <w:position w:val="0"/>
                <w:sz w:val="24"/>
                <w:szCs w:val="24"/>
                <w:vertAlign w:val="baseline"/>
                <w:lang w:val="en-US" w:eastAsia="zh-CN"/>
              </w:rPr>
              <w:t xml:space="preserve"> </w:t>
            </w:r>
            <w:r>
              <w:rPr>
                <w:rFonts w:hint="eastAsia" w:ascii="宋体" w:hAnsi="宋体" w:eastAsia="宋体" w:cs="宋体"/>
                <w:b/>
                <w:bCs/>
                <w:spacing w:val="0"/>
                <w:position w:val="0"/>
                <w:sz w:val="24"/>
                <w:szCs w:val="24"/>
                <w:vertAlign w:val="baseline"/>
                <w:lang w:eastAsia="zh-CN"/>
              </w:rPr>
              <w:t>村</w:t>
            </w: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val="en-US" w:eastAsia="zh-CN"/>
              </w:rPr>
              <w:t>是否有改变与其相互依存的自然景观和环境，破坏整体保护的现象</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各项建设活动履行规划许可审批情况，违法行为处理情况</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是否制定相应的保护管理办法，保护范围内居住人口数量变化情况</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“一年一体检、五年一评估”的体检评估制度建立执行情况</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评估保护范围是否存在开发建设等破坏传统格局和历史风貌及空间尺度的保护情况</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保护资金投入及有关的保护规划编制、基础设施改造、环境整治项目取得的成效情况</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核心保护范围内的消防设施、消防通道，是否按照有关的消防技术标准和规范设置</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控制地带内的新建建筑物，是否符合保护规划确定的建设控制要求，是否实行分类保护措施，保持原有的高度、体量、外观形象及色彩等</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r>
              <w:rPr>
                <w:rFonts w:hint="eastAsia" w:ascii="宋体" w:hAnsi="宋体" w:eastAsia="宋体" w:cs="宋体"/>
                <w:b/>
                <w:bCs/>
                <w:spacing w:val="0"/>
                <w:position w:val="0"/>
                <w:sz w:val="24"/>
                <w:szCs w:val="24"/>
                <w:vertAlign w:val="baseline"/>
                <w:lang w:eastAsia="zh-CN"/>
              </w:rPr>
              <w:t>街</w:t>
            </w:r>
            <w:r>
              <w:rPr>
                <w:rFonts w:hint="eastAsia" w:ascii="宋体" w:hAnsi="宋体" w:eastAsia="宋体" w:cs="宋体"/>
                <w:b/>
                <w:bCs/>
                <w:spacing w:val="0"/>
                <w:position w:val="0"/>
                <w:sz w:val="24"/>
                <w:szCs w:val="24"/>
                <w:vertAlign w:val="baseline"/>
                <w:lang w:val="en-US" w:eastAsia="zh-CN"/>
              </w:rPr>
              <w:t xml:space="preserve"> </w:t>
            </w:r>
            <w:r>
              <w:rPr>
                <w:rFonts w:hint="eastAsia" w:ascii="宋体" w:hAnsi="宋体" w:eastAsia="宋体" w:cs="宋体"/>
                <w:b/>
                <w:bCs/>
                <w:spacing w:val="0"/>
                <w:position w:val="0"/>
                <w:sz w:val="24"/>
                <w:szCs w:val="24"/>
                <w:vertAlign w:val="baseline"/>
                <w:lang w:eastAsia="zh-CN"/>
              </w:rPr>
              <w:t>区</w:t>
            </w: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街区内不可移动文物、历史建筑等保护情况，是否存在拆真建假、文物损毁、大肆修建仿古街区等行为及发生原因</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核心保护范围主要出入口设置标志牌情况，是否出现大规模突击式整治改造或过度商业开发等行为</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保护范围、核心保护范围的变化情况、原因；综合环境改善和设施提升情况</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核心保护范围内的消防设施、消防通道，是否按照有关的消防技术标准和规范设置</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b/>
                <w:bCs/>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控制地带内的新建建筑物，是否符合保护规划确定的建设控制要求，是否实行分类保护措施，保持原有的高度、体量、外观形象及色彩等</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center"/>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b/>
                <w:bCs/>
                <w:spacing w:val="0"/>
                <w:position w:val="0"/>
                <w:sz w:val="24"/>
                <w:szCs w:val="24"/>
                <w:vertAlign w:val="baseline"/>
                <w:lang w:eastAsia="zh-CN"/>
              </w:rPr>
              <w:t>历史建筑</w:t>
            </w: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潜在数量，确定数量，挂牌数量</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修缮维护数量，修缮维护建筑面积</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拆除或倒塌数量</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建筑的保护标志设立、测绘信息记录和相关资料、档案建立情况</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是否存在被刻划、涂污、损坏或者擅自迁移、拆除等现象</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历史建筑活化利用的方式和资金支持是否具有可持续性</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val="en-US" w:eastAsia="zh-CN"/>
              </w:rPr>
            </w:pPr>
            <w:r>
              <w:rPr>
                <w:rFonts w:hint="eastAsia" w:ascii="宋体" w:hAnsi="宋体" w:eastAsia="宋体" w:cs="宋体"/>
                <w:spacing w:val="0"/>
                <w:position w:val="0"/>
                <w:sz w:val="24"/>
                <w:szCs w:val="24"/>
                <w:vertAlign w:val="baseline"/>
                <w:lang w:eastAsia="zh-CN"/>
              </w:rPr>
              <w:t>历史建筑与不可移动文物双重身份是否得到严格保护</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拆除历史建筑及以外的建筑物、构筑物或者其他设施的，是否经主管部门会同同级文物主管部门批准</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b/>
                <w:bCs/>
                <w:spacing w:val="0"/>
                <w:position w:val="0"/>
                <w:sz w:val="24"/>
                <w:szCs w:val="24"/>
                <w:vertAlign w:val="baseline"/>
                <w:lang w:eastAsia="zh-CN"/>
              </w:rPr>
            </w:pPr>
            <w:r>
              <w:rPr>
                <w:rFonts w:hint="eastAsia" w:ascii="宋体" w:hAnsi="宋体" w:eastAsia="宋体" w:cs="宋体"/>
                <w:b/>
                <w:bCs/>
                <w:spacing w:val="0"/>
                <w:position w:val="0"/>
                <w:sz w:val="24"/>
                <w:szCs w:val="24"/>
                <w:vertAlign w:val="baseline"/>
                <w:lang w:eastAsia="zh-CN"/>
              </w:rPr>
              <w:t>既有建筑</w:t>
            </w: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基本状况调查情况；制定引导和规范保留和利用的政策情况；保留利用和更新改造情况</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b/>
                <w:bCs/>
                <w:spacing w:val="0"/>
                <w:position w:val="0"/>
                <w:sz w:val="24"/>
                <w:szCs w:val="24"/>
                <w:vertAlign w:val="baseline"/>
                <w:lang w:eastAsia="zh-CN"/>
              </w:rPr>
              <w:t>历史城区划定</w:t>
            </w:r>
          </w:p>
        </w:tc>
        <w:tc>
          <w:tcPr>
            <w:tcW w:w="9109"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val="en-US" w:eastAsia="zh-CN"/>
              </w:rPr>
              <w:t>西安、咸阳、汉中、延安、榆林、韩城6</w:t>
            </w:r>
            <w:r>
              <w:rPr>
                <w:rFonts w:hint="eastAsia" w:ascii="宋体" w:hAnsi="宋体" w:eastAsia="宋体" w:cs="宋体"/>
                <w:spacing w:val="0"/>
                <w:position w:val="0"/>
                <w:sz w:val="24"/>
                <w:szCs w:val="24"/>
                <w:vertAlign w:val="baseline"/>
                <w:lang w:eastAsia="zh-CN"/>
              </w:rPr>
              <w:t>个国家级历史文化名城“历史城区”划定情况</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b/>
                <w:bCs/>
                <w:spacing w:val="0"/>
                <w:position w:val="0"/>
                <w:sz w:val="24"/>
                <w:szCs w:val="24"/>
                <w:vertAlign w:val="baseline"/>
                <w:lang w:eastAsia="zh-CN"/>
              </w:rPr>
              <w:t>管理控制</w:t>
            </w:r>
          </w:p>
        </w:tc>
        <w:tc>
          <w:tcPr>
            <w:tcW w:w="10336" w:type="dxa"/>
            <w:gridSpan w:val="2"/>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z w:val="24"/>
                <w:szCs w:val="24"/>
                <w:lang w:eastAsia="zh-CN"/>
              </w:rPr>
              <w:t>是否有保护机构，是否制定地方法规制度，</w:t>
            </w:r>
            <w:r>
              <w:rPr>
                <w:rFonts w:hint="eastAsia" w:ascii="宋体" w:hAnsi="宋体" w:eastAsia="宋体" w:cs="宋体"/>
                <w:sz w:val="24"/>
                <w:szCs w:val="24"/>
              </w:rPr>
              <w:t>是否建立动态监管机制</w:t>
            </w:r>
            <w:r>
              <w:rPr>
                <w:rFonts w:hint="eastAsia" w:ascii="宋体" w:hAnsi="宋体" w:eastAsia="宋体" w:cs="宋体"/>
                <w:sz w:val="24"/>
                <w:szCs w:val="24"/>
                <w:lang w:eastAsia="zh-CN"/>
              </w:rPr>
              <w:t>和</w:t>
            </w:r>
            <w:r>
              <w:rPr>
                <w:rFonts w:hint="eastAsia" w:ascii="宋体" w:hAnsi="宋体" w:eastAsia="宋体" w:cs="宋体"/>
                <w:sz w:val="24"/>
                <w:szCs w:val="24"/>
              </w:rPr>
              <w:t>量化指标</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0336" w:type="dxa"/>
            <w:gridSpan w:val="2"/>
            <w:noWrap w:val="0"/>
            <w:vAlign w:val="center"/>
          </w:tcPr>
          <w:p>
            <w:pPr>
              <w:pStyle w:val="7"/>
              <w:widowControl/>
              <w:numPr>
                <w:ilvl w:val="0"/>
                <w:numId w:val="0"/>
              </w:numPr>
              <w:adjustRightInd w:val="0"/>
              <w:snapToGrid w:val="0"/>
              <w:ind w:leftChars="0"/>
              <w:jc w:val="left"/>
              <w:rPr>
                <w:rFonts w:hint="eastAsia" w:ascii="宋体" w:hAnsi="宋体" w:eastAsia="仿宋_GB2312" w:cs="宋体"/>
                <w:spacing w:val="0"/>
                <w:position w:val="0"/>
                <w:sz w:val="24"/>
                <w:szCs w:val="24"/>
                <w:vertAlign w:val="baseline"/>
                <w:lang w:eastAsia="zh-CN"/>
              </w:rPr>
            </w:pPr>
            <w:r>
              <w:rPr>
                <w:rFonts w:hint="eastAsia" w:ascii="宋体" w:hAnsi="宋体" w:eastAsia="宋体" w:cs="宋体"/>
                <w:spacing w:val="0"/>
                <w:kern w:val="2"/>
                <w:position w:val="0"/>
                <w:sz w:val="24"/>
                <w:szCs w:val="24"/>
                <w:vertAlign w:val="baseline"/>
                <w:lang w:val="en-US" w:eastAsia="zh-CN" w:bidi="ar-SA"/>
              </w:rPr>
              <w:t>是否设置专项保护资金，是否有相应的资金支持政策，是否开展了相关保护专项资金申报工作</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0336" w:type="dxa"/>
            <w:gridSpan w:val="2"/>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是否存在擅自修改保护规划的违规建设的行为</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0336" w:type="dxa"/>
            <w:gridSpan w:val="2"/>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批准的保护规划公布情况</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0336" w:type="dxa"/>
            <w:gridSpan w:val="2"/>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是否存在因保护不力，导致已批准公布的历史文化名城、名镇、名村被列入濒危名单的现象</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0336" w:type="dxa"/>
            <w:gridSpan w:val="2"/>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val="en-US" w:eastAsia="zh-CN"/>
              </w:rPr>
              <w:t>保护范围是否立牌标识，建设控制地带是否立牌标识，</w:t>
            </w:r>
            <w:r>
              <w:rPr>
                <w:rFonts w:hint="eastAsia" w:ascii="宋体" w:hAnsi="宋体" w:eastAsia="宋体" w:cs="宋体"/>
                <w:spacing w:val="0"/>
                <w:position w:val="0"/>
                <w:sz w:val="24"/>
                <w:szCs w:val="24"/>
                <w:vertAlign w:val="baseline"/>
                <w:lang w:eastAsia="zh-CN"/>
              </w:rPr>
              <w:t>是否存在擅自设置、移动、涂改或者损毁标志牌的行为</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0336" w:type="dxa"/>
            <w:gridSpan w:val="2"/>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是否存在损坏或者擅自迁移、拆除</w:t>
            </w:r>
            <w:r>
              <w:rPr>
                <w:rFonts w:hint="eastAsia" w:ascii="宋体" w:hAnsi="宋体" w:eastAsia="宋体" w:cs="宋体"/>
                <w:spacing w:val="0"/>
                <w:position w:val="0"/>
                <w:sz w:val="24"/>
                <w:szCs w:val="24"/>
                <w:vertAlign w:val="baseline"/>
                <w:lang w:val="en-US" w:eastAsia="zh-CN"/>
              </w:rPr>
              <w:t>破坏</w:t>
            </w:r>
            <w:r>
              <w:rPr>
                <w:rFonts w:hint="eastAsia" w:ascii="宋体" w:hAnsi="宋体" w:eastAsia="宋体" w:cs="宋体"/>
                <w:spacing w:val="0"/>
                <w:position w:val="0"/>
                <w:sz w:val="24"/>
                <w:szCs w:val="24"/>
                <w:vertAlign w:val="baseline"/>
                <w:lang w:eastAsia="zh-CN"/>
              </w:rPr>
              <w:t>历史建筑，</w:t>
            </w:r>
            <w:r>
              <w:rPr>
                <w:rFonts w:hint="eastAsia" w:ascii="宋体" w:hAnsi="宋体" w:eastAsia="宋体" w:cs="宋体"/>
                <w:spacing w:val="0"/>
                <w:position w:val="0"/>
                <w:sz w:val="24"/>
                <w:szCs w:val="24"/>
                <w:vertAlign w:val="baseline"/>
                <w:lang w:val="en-US" w:eastAsia="zh-CN"/>
              </w:rPr>
              <w:t>拆真建假等情况</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0336" w:type="dxa"/>
            <w:gridSpan w:val="2"/>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r>
              <w:rPr>
                <w:rFonts w:hint="eastAsia" w:ascii="宋体" w:hAnsi="宋体" w:eastAsia="宋体" w:cs="宋体"/>
                <w:spacing w:val="0"/>
                <w:position w:val="0"/>
                <w:sz w:val="24"/>
                <w:szCs w:val="24"/>
                <w:vertAlign w:val="baseline"/>
                <w:lang w:eastAsia="zh-CN"/>
              </w:rPr>
              <w:t>是否有在历史建筑上刻划、涂污的现象</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c>
          <w:tcPr>
            <w:tcW w:w="1282" w:type="dxa"/>
            <w:noWrap w:val="0"/>
            <w:vAlign w:val="center"/>
          </w:tcPr>
          <w:p>
            <w:pPr>
              <w:keepNext w:val="0"/>
              <w:keepLines w:val="0"/>
              <w:pageBreakBefore w:val="0"/>
              <w:widowControl/>
              <w:kinsoku/>
              <w:wordWrap/>
              <w:overflowPunct/>
              <w:topLinePunct w:val="0"/>
              <w:autoSpaceDE/>
              <w:autoSpaceDN/>
              <w:bidi w:val="0"/>
              <w:adjustRightInd/>
              <w:snapToGrid/>
              <w:spacing w:line="380" w:lineRule="atLeast"/>
              <w:ind w:right="0"/>
              <w:jc w:val="both"/>
              <w:textAlignment w:val="auto"/>
              <w:rPr>
                <w:rFonts w:hint="eastAsia" w:ascii="宋体" w:hAnsi="宋体" w:eastAsia="宋体" w:cs="宋体"/>
                <w:spacing w:val="0"/>
                <w:position w:val="0"/>
                <w:sz w:val="24"/>
                <w:szCs w:val="24"/>
                <w:vertAlign w:val="baseline"/>
                <w:lang w:eastAsia="zh-CN"/>
              </w:rPr>
            </w:pPr>
          </w:p>
        </w:tc>
      </w:tr>
    </w:tbl>
    <w:p>
      <w:pPr>
        <w:keepNext w:val="0"/>
        <w:keepLines w:val="0"/>
        <w:pageBreakBefore w:val="0"/>
        <w:widowControl/>
        <w:kinsoku/>
        <w:wordWrap/>
        <w:overflowPunct/>
        <w:topLinePunct w:val="0"/>
        <w:autoSpaceDE/>
        <w:autoSpaceDN/>
        <w:bidi w:val="0"/>
        <w:adjustRightInd/>
        <w:snapToGrid/>
        <w:spacing w:line="560" w:lineRule="exact"/>
        <w:ind w:right="0"/>
        <w:jc w:val="left"/>
        <w:textAlignment w:val="auto"/>
        <w:rPr>
          <w:rFonts w:hint="eastAsia" w:ascii="仿宋" w:hAnsi="仿宋" w:eastAsia="仿宋" w:cs="仿宋"/>
          <w:spacing w:val="0"/>
          <w:position w:val="0"/>
          <w:sz w:val="32"/>
          <w:szCs w:val="32"/>
        </w:rPr>
      </w:pPr>
    </w:p>
    <w:p>
      <w:pPr>
        <w:keepNext w:val="0"/>
        <w:keepLines w:val="0"/>
        <w:pageBreakBefore w:val="0"/>
        <w:kinsoku/>
        <w:wordWrap/>
        <w:overflowPunct/>
        <w:topLinePunct w:val="0"/>
        <w:autoSpaceDE/>
        <w:autoSpaceDN/>
        <w:bidi w:val="0"/>
        <w:adjustRightInd w:val="0"/>
        <w:snapToGrid w:val="0"/>
        <w:spacing w:line="580" w:lineRule="exact"/>
        <w:jc w:val="left"/>
        <w:textAlignment w:val="auto"/>
        <w:rPr>
          <w:rFonts w:hint="eastAsia" w:ascii="仿宋_GB2312" w:hAnsi="仿宋_GB2312" w:eastAsia="仿宋_GB2312" w:cs="仿宋_GB2312"/>
          <w:color w:val="000000"/>
          <w:spacing w:val="0"/>
          <w:position w:val="0"/>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A22BC"/>
    <w:rsid w:val="7BAA2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2"/>
      <w:szCs w:val="24"/>
      <w:lang w:val="en-US" w:eastAsia="en-US" w:bidi="en-US"/>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pPr>
    <w:rPr>
      <w:sz w:val="18"/>
      <w:szCs w:val="18"/>
    </w:rPr>
  </w:style>
  <w:style w:type="paragraph" w:styleId="3">
    <w:name w:val="Normal (Web)"/>
    <w:basedOn w:val="1"/>
    <w:unhideWhenUsed/>
    <w:qFormat/>
    <w:uiPriority w:val="99"/>
    <w:pPr>
      <w:widowControl w:val="0"/>
      <w:spacing w:beforeAutospacing="1" w:afterAutospacing="1"/>
    </w:pPr>
    <w:rPr>
      <w:rFonts w:ascii="Calibri" w:hAnsi="Calibri"/>
      <w:sz w:val="24"/>
      <w:szCs w:val="22"/>
      <w:lang w:eastAsia="zh-CN" w:bidi="ar-SA"/>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qFormat/>
    <w:uiPriority w:val="34"/>
    <w:pPr>
      <w:widowControl w:val="0"/>
      <w:ind w:firstLine="420" w:firstLineChars="200"/>
      <w:jc w:val="both"/>
    </w:pPr>
    <w:rPr>
      <w:rFonts w:ascii="Calibri" w:hAnsi="Calibri" w:eastAsia="宋体"/>
      <w:kern w:val="2"/>
      <w:sz w:val="21"/>
      <w:lang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2019-04-11T02:09:00Z</dcterms:created>
  <dc:creator>〰</dc:creator>
  <cp:lastModifiedBy>〰</cp:lastModifiedBy>
  <dcterms:modified xsi:type="dcterms:W3CDTF">2019-04-11T02:11:33Z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