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中央巡视组反馈质量问题项目清单</w:t>
      </w:r>
    </w:p>
    <w:p>
      <w:pPr>
        <w:spacing w:line="600" w:lineRule="exact"/>
        <w:jc w:val="left"/>
        <w:rPr>
          <w:rFonts w:ascii="宋体" w:cs="宋体"/>
          <w:color w:val="000000"/>
          <w:kern w:val="0"/>
          <w:sz w:val="22"/>
        </w:rPr>
      </w:pPr>
      <w:r>
        <w:rPr>
          <w:rFonts w:hint="eastAsia" w:ascii="仿宋_GB2312" w:hAnsi="仿宋" w:eastAsia="仿宋_GB2312"/>
          <w:sz w:val="28"/>
          <w:szCs w:val="28"/>
        </w:rPr>
        <w:t>填报部门（公章）：</w:t>
      </w:r>
    </w:p>
    <w:tbl>
      <w:tblPr>
        <w:tblStyle w:val="4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80"/>
        <w:gridCol w:w="1203"/>
        <w:gridCol w:w="1134"/>
        <w:gridCol w:w="1050"/>
        <w:gridCol w:w="1036"/>
        <w:gridCol w:w="1132"/>
        <w:gridCol w:w="2275"/>
        <w:gridCol w:w="4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名称</w:t>
            </w:r>
          </w:p>
        </w:tc>
        <w:tc>
          <w:tcPr>
            <w:tcW w:w="1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建筑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面积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结构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类型</w:t>
            </w:r>
          </w:p>
        </w:tc>
        <w:tc>
          <w:tcPr>
            <w:tcW w:w="10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地点</w:t>
            </w:r>
          </w:p>
        </w:tc>
        <w:tc>
          <w:tcPr>
            <w:tcW w:w="10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开工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1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建设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22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存在问题</w:t>
            </w:r>
          </w:p>
        </w:tc>
        <w:tc>
          <w:tcPr>
            <w:tcW w:w="40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整改进展情况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2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13315" w:type="dxa"/>
            <w:gridSpan w:val="8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联系人：联系电话：填报日期：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2019-04-04T02:16:37Z</dcterms:created>
  <dc:creator>Administrator</dc:creator>
  <cp:lastModifiedBy>〰</cp:lastModifiedBy>
  <dcterms:modified xsi:type="dcterms:W3CDTF">2019-04-04T02:16:44Z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