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14" w:rsidRDefault="00895714">
      <w:pPr>
        <w:rPr>
          <w:rFonts w:ascii="仿宋" w:eastAsia="仿宋" w:hAnsi="仿宋" w:cs="仿宋"/>
          <w:sz w:val="32"/>
          <w:szCs w:val="32"/>
        </w:rPr>
      </w:pPr>
    </w:p>
    <w:p w:rsidR="00895714" w:rsidRDefault="00895714">
      <w:pPr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附件：</w:t>
      </w:r>
    </w:p>
    <w:p w:rsidR="00895714" w:rsidRDefault="00895714">
      <w:pPr>
        <w:jc w:val="center"/>
        <w:rPr>
          <w:rFonts w:ascii="黑体" w:eastAsia="黑体" w:hAnsi="Courier New" w:cs="Courier New"/>
          <w:sz w:val="44"/>
          <w:szCs w:val="44"/>
        </w:rPr>
      </w:pPr>
    </w:p>
    <w:p w:rsidR="00895714" w:rsidRDefault="00895714">
      <w:pPr>
        <w:jc w:val="center"/>
        <w:rPr>
          <w:rFonts w:ascii="黑体" w:eastAsia="黑体" w:hAnsi="Courier New" w:cs="Courier New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生态居住小区拟公示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>项目</w:t>
      </w:r>
      <w:r>
        <w:rPr>
          <w:rFonts w:ascii="黑体" w:eastAsia="黑体" w:hAnsi="Courier New" w:cs="Courier New" w:hint="eastAsia"/>
          <w:sz w:val="44"/>
          <w:szCs w:val="44"/>
        </w:rPr>
        <w:t>表</w:t>
      </w:r>
    </w:p>
    <w:p w:rsidR="00895714" w:rsidRDefault="00895714">
      <w:pPr>
        <w:jc w:val="center"/>
        <w:rPr>
          <w:rFonts w:ascii="仿宋_GB2312" w:eastAsia="仿宋_GB2312" w:hAnsi="Courier New" w:cs="Courier New"/>
          <w:sz w:val="44"/>
          <w:szCs w:val="4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920"/>
        <w:gridCol w:w="1800"/>
        <w:gridCol w:w="1800"/>
        <w:gridCol w:w="1260"/>
        <w:gridCol w:w="1260"/>
        <w:gridCol w:w="1800"/>
        <w:gridCol w:w="1585"/>
        <w:gridCol w:w="2195"/>
      </w:tblGrid>
      <w:tr w:rsidR="00895714">
        <w:trPr>
          <w:trHeight w:val="750"/>
        </w:trPr>
        <w:tc>
          <w:tcPr>
            <w:tcW w:w="528" w:type="dxa"/>
            <w:vMerge w:val="restart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20" w:type="dxa"/>
            <w:vMerge w:val="restart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组织申报单位</w:t>
            </w:r>
          </w:p>
        </w:tc>
        <w:tc>
          <w:tcPr>
            <w:tcW w:w="1800" w:type="dxa"/>
            <w:vMerge w:val="restart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800" w:type="dxa"/>
            <w:vMerge w:val="restart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申报单位</w:t>
            </w:r>
          </w:p>
        </w:tc>
        <w:tc>
          <w:tcPr>
            <w:tcW w:w="1260" w:type="dxa"/>
            <w:vMerge w:val="restart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评审阶段</w:t>
            </w:r>
          </w:p>
        </w:tc>
        <w:tc>
          <w:tcPr>
            <w:tcW w:w="1260" w:type="dxa"/>
            <w:vMerge w:val="restart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建筑面积（万</w:t>
            </w: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3385" w:type="dxa"/>
            <w:gridSpan w:val="2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取得绿色建筑评价标识情况</w:t>
            </w:r>
          </w:p>
        </w:tc>
        <w:tc>
          <w:tcPr>
            <w:tcW w:w="2195" w:type="dxa"/>
            <w:vMerge w:val="restart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形象进度</w:t>
            </w:r>
          </w:p>
        </w:tc>
      </w:tr>
      <w:tr w:rsidR="00895714">
        <w:trPr>
          <w:trHeight w:val="630"/>
        </w:trPr>
        <w:tc>
          <w:tcPr>
            <w:tcW w:w="528" w:type="dxa"/>
            <w:vMerge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20" w:type="dxa"/>
            <w:vMerge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取得楼号</w:t>
            </w:r>
          </w:p>
        </w:tc>
        <w:tc>
          <w:tcPr>
            <w:tcW w:w="1585" w:type="dxa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占项目比例</w:t>
            </w:r>
          </w:p>
        </w:tc>
        <w:tc>
          <w:tcPr>
            <w:tcW w:w="2195" w:type="dxa"/>
            <w:vMerge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895714">
        <w:trPr>
          <w:trHeight w:val="1551"/>
        </w:trPr>
        <w:tc>
          <w:tcPr>
            <w:tcW w:w="528" w:type="dxa"/>
            <w:vAlign w:val="center"/>
          </w:tcPr>
          <w:p w:rsidR="00895714" w:rsidRDefault="008957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895714" w:rsidRDefault="00895714">
            <w:pPr>
              <w:jc w:val="center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西咸新区规划建设局</w:t>
            </w:r>
          </w:p>
        </w:tc>
        <w:tc>
          <w:tcPr>
            <w:tcW w:w="1800" w:type="dxa"/>
            <w:vAlign w:val="center"/>
          </w:tcPr>
          <w:p w:rsidR="00895714" w:rsidRDefault="00895714">
            <w:pPr>
              <w:jc w:val="center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西安万科大都会云境项目</w:t>
            </w:r>
          </w:p>
        </w:tc>
        <w:tc>
          <w:tcPr>
            <w:tcW w:w="1800" w:type="dxa"/>
            <w:vAlign w:val="center"/>
          </w:tcPr>
          <w:p w:rsidR="00895714" w:rsidRDefault="00895714">
            <w:pPr>
              <w:jc w:val="center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陕西恒臻置业有限公司</w:t>
            </w:r>
          </w:p>
        </w:tc>
        <w:tc>
          <w:tcPr>
            <w:tcW w:w="1260" w:type="dxa"/>
            <w:vAlign w:val="center"/>
          </w:tcPr>
          <w:p w:rsidR="00895714" w:rsidRDefault="00895714">
            <w:pPr>
              <w:jc w:val="center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预评审</w:t>
            </w:r>
          </w:p>
        </w:tc>
        <w:tc>
          <w:tcPr>
            <w:tcW w:w="1260" w:type="dxa"/>
            <w:vAlign w:val="center"/>
          </w:tcPr>
          <w:p w:rsidR="00895714" w:rsidRDefault="00895714">
            <w:pPr>
              <w:jc w:val="center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/>
                <w:bCs/>
                <w:kern w:val="0"/>
                <w:sz w:val="24"/>
              </w:rPr>
              <w:t>62.54</w:t>
            </w:r>
          </w:p>
        </w:tc>
        <w:tc>
          <w:tcPr>
            <w:tcW w:w="1800" w:type="dxa"/>
            <w:vAlign w:val="center"/>
          </w:tcPr>
          <w:p w:rsidR="00895714" w:rsidRDefault="00895714">
            <w:pPr>
              <w:jc w:val="center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/>
                <w:bCs/>
                <w:kern w:val="0"/>
                <w:sz w:val="24"/>
              </w:rPr>
              <w:t>1~26#</w:t>
            </w:r>
            <w:r>
              <w:rPr>
                <w:rFonts w:ascii="仿宋" w:eastAsia="仿宋" w:hAnsi="仿宋" w:cs="黑体" w:hint="eastAsia"/>
                <w:bCs/>
                <w:kern w:val="0"/>
                <w:sz w:val="24"/>
              </w:rPr>
              <w:t>及地下车库</w:t>
            </w:r>
          </w:p>
        </w:tc>
        <w:tc>
          <w:tcPr>
            <w:tcW w:w="1585" w:type="dxa"/>
            <w:vAlign w:val="center"/>
          </w:tcPr>
          <w:p w:rsidR="00895714" w:rsidRDefault="0089571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100%</w:t>
            </w:r>
          </w:p>
        </w:tc>
        <w:tc>
          <w:tcPr>
            <w:tcW w:w="2195" w:type="dxa"/>
            <w:vAlign w:val="center"/>
          </w:tcPr>
          <w:p w:rsidR="00895714" w:rsidRDefault="0089571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主体结构建设中</w:t>
            </w:r>
          </w:p>
        </w:tc>
      </w:tr>
    </w:tbl>
    <w:p w:rsidR="00895714" w:rsidRDefault="00895714">
      <w:pPr>
        <w:tabs>
          <w:tab w:val="left" w:pos="2415"/>
        </w:tabs>
      </w:pPr>
    </w:p>
    <w:p w:rsidR="00895714" w:rsidRDefault="00895714"/>
    <w:p w:rsidR="00895714" w:rsidRDefault="00895714">
      <w:pPr>
        <w:rPr>
          <w:rFonts w:ascii="仿宋" w:eastAsia="仿宋" w:hAnsi="仿宋" w:cs="仿宋"/>
          <w:sz w:val="32"/>
          <w:szCs w:val="32"/>
        </w:rPr>
      </w:pPr>
    </w:p>
    <w:p w:rsidR="00895714" w:rsidRDefault="00895714">
      <w:pPr>
        <w:rPr>
          <w:rFonts w:ascii="仿宋_GB2312" w:eastAsia="仿宋_GB2312" w:hAnsi="Courier New" w:cs="Courier New"/>
          <w:sz w:val="32"/>
          <w:szCs w:val="32"/>
        </w:rPr>
      </w:pPr>
      <w:bookmarkStart w:id="0" w:name="_GoBack"/>
      <w:bookmarkEnd w:id="0"/>
    </w:p>
    <w:p w:rsidR="00895714" w:rsidRDefault="00895714"/>
    <w:sectPr w:rsidR="00895714" w:rsidSect="00BF7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714" w:rsidRDefault="00895714">
      <w:r>
        <w:separator/>
      </w:r>
    </w:p>
  </w:endnote>
  <w:endnote w:type="continuationSeparator" w:id="0">
    <w:p w:rsidR="00895714" w:rsidRDefault="00895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14" w:rsidRDefault="008957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14" w:rsidRDefault="008957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14" w:rsidRDefault="008957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714" w:rsidRDefault="00895714">
      <w:r>
        <w:separator/>
      </w:r>
    </w:p>
  </w:footnote>
  <w:footnote w:type="continuationSeparator" w:id="0">
    <w:p w:rsidR="00895714" w:rsidRDefault="00895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14" w:rsidRDefault="008957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14" w:rsidRDefault="00895714" w:rsidP="00055E7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14" w:rsidRDefault="008957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CE4"/>
    <w:rsid w:val="00055E72"/>
    <w:rsid w:val="00132D1D"/>
    <w:rsid w:val="00473F7B"/>
    <w:rsid w:val="00626CE4"/>
    <w:rsid w:val="00874179"/>
    <w:rsid w:val="00895714"/>
    <w:rsid w:val="00BF7792"/>
    <w:rsid w:val="00DF3DC3"/>
    <w:rsid w:val="1B4A77A4"/>
    <w:rsid w:val="2A8E7EA6"/>
    <w:rsid w:val="2EEB1515"/>
    <w:rsid w:val="4F196702"/>
    <w:rsid w:val="59550D84"/>
    <w:rsid w:val="5F3851B4"/>
    <w:rsid w:val="7499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79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792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856"/>
    <w:rPr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BF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7792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7792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BF77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张维</cp:lastModifiedBy>
  <cp:revision>2</cp:revision>
  <dcterms:created xsi:type="dcterms:W3CDTF">2020-03-13T09:19:00Z</dcterms:created>
  <dcterms:modified xsi:type="dcterms:W3CDTF">2020-03-13T09:19:00Z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