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34"/>
      </w:tblGrid>
      <w:tr w14:paraId="6E2D1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top"/>
          </w:tcPr>
          <w:p w14:paraId="1B0BC22D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项目编号：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top"/>
          </w:tcPr>
          <w:p w14:paraId="679BD6E5">
            <w:pPr>
              <w:rPr>
                <w:rFonts w:ascii="宋体" w:hAnsi="宋体"/>
                <w:sz w:val="24"/>
              </w:rPr>
            </w:pPr>
          </w:p>
        </w:tc>
      </w:tr>
      <w:tr w14:paraId="5DF37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top"/>
          </w:tcPr>
          <w:p w14:paraId="756AE6C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管理类别：</w:t>
            </w:r>
          </w:p>
        </w:tc>
        <w:tc>
          <w:tcPr>
            <w:tcW w:w="23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2535710">
            <w:pPr>
              <w:rPr>
                <w:rFonts w:ascii="宋体" w:hAnsi="宋体"/>
                <w:sz w:val="24"/>
              </w:rPr>
            </w:pPr>
          </w:p>
        </w:tc>
      </w:tr>
      <w:tr w14:paraId="3502E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top"/>
          </w:tcPr>
          <w:p w14:paraId="495428D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项目类型：</w:t>
            </w:r>
          </w:p>
        </w:tc>
        <w:tc>
          <w:tcPr>
            <w:tcW w:w="23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C35E1F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科研开发类</w:t>
            </w:r>
          </w:p>
        </w:tc>
      </w:tr>
    </w:tbl>
    <w:p w14:paraId="6E4930F3">
      <w:pPr>
        <w:rPr>
          <w:rFonts w:ascii="宋体" w:hAnsi="宋体"/>
          <w:sz w:val="24"/>
        </w:rPr>
      </w:pPr>
    </w:p>
    <w:p w14:paraId="32D9BACF">
      <w:pPr>
        <w:ind w:left="210" w:leftChars="100" w:firstLine="5908" w:firstLineChars="2462"/>
        <w:jc w:val="right"/>
        <w:rPr>
          <w:sz w:val="10"/>
        </w:rPr>
      </w:pPr>
      <w:r>
        <w:rPr>
          <w:rFonts w:ascii="宋体" w:hAnsi="宋体"/>
          <w:sz w:val="24"/>
        </w:rPr>
        <w:object>
          <v:shape id="_x0000_i1026" o:spt="201" alt="" type="#_x0000_t201" style="height:0.75pt;width:0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6" w:name="lblPrj_XML" w:shapeid="_x0000_i1026"/>
        </w:object>
      </w:r>
      <w:bookmarkStart w:id="0" w:name="bmb_barcode"/>
      <w:r>
        <w:rPr>
          <w:rFonts w:hint="eastAsia"/>
          <w:sz w:val="10"/>
        </w:rPr>
        <w:t xml:space="preserve"> </w:t>
      </w:r>
    </w:p>
    <w:bookmarkEnd w:id="0"/>
    <w:p w14:paraId="2DA0AE5B">
      <w:pPr>
        <w:ind w:left="210"/>
        <w:rPr>
          <w:sz w:val="10"/>
        </w:rPr>
      </w:pPr>
    </w:p>
    <w:p w14:paraId="732E4CFF"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陕西省住房和城乡建设厅</w:t>
      </w:r>
    </w:p>
    <w:p w14:paraId="23ECFD7A">
      <w:pPr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科研开发类项目</w:t>
      </w:r>
    </w:p>
    <w:p w14:paraId="44D11340">
      <w:pPr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申报书</w:t>
      </w:r>
    </w:p>
    <w:p w14:paraId="477B0777">
      <w:pPr>
        <w:spacing w:line="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     年度）</w:t>
      </w:r>
    </w:p>
    <w:p w14:paraId="55DA70C8">
      <w:pPr>
        <w:spacing w:line="560" w:lineRule="exact"/>
        <w:ind w:left="1980" w:hanging="1440"/>
        <w:jc w:val="left"/>
        <w:rPr>
          <w:rFonts w:hint="eastAsia" w:ascii="黑体" w:eastAsia="黑体"/>
          <w:sz w:val="28"/>
        </w:rPr>
      </w:pPr>
    </w:p>
    <w:p w14:paraId="7FF517F7">
      <w:pPr>
        <w:spacing w:line="560" w:lineRule="exact"/>
        <w:ind w:left="1980" w:hanging="1440"/>
        <w:jc w:val="left"/>
        <w:rPr>
          <w:rFonts w:hint="eastAsia" w:ascii="黑体" w:eastAsia="黑体"/>
          <w:sz w:val="28"/>
        </w:rPr>
      </w:pPr>
    </w:p>
    <w:p w14:paraId="0B07F874">
      <w:pPr>
        <w:spacing w:line="560" w:lineRule="exact"/>
        <w:jc w:val="left"/>
        <w:rPr>
          <w:rFonts w:ascii="黑体" w:eastAsia="黑体"/>
          <w:sz w:val="2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2"/>
        <w:gridCol w:w="1417"/>
        <w:gridCol w:w="2011"/>
        <w:gridCol w:w="1158"/>
      </w:tblGrid>
      <w:tr w14:paraId="13482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76625860"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2128630228"/>
              </w:rPr>
              <w:t>项目名称：</w:t>
            </w:r>
          </w:p>
        </w:tc>
        <w:tc>
          <w:tcPr>
            <w:tcW w:w="7138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 w14:paraId="7658874E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990B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04593C5E"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1164116820"/>
              </w:rPr>
              <w:t>申请单位：</w:t>
            </w:r>
          </w:p>
        </w:tc>
        <w:tc>
          <w:tcPr>
            <w:tcW w:w="5980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24499309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1" w:name="oncname"/>
            <w:bookmarkEnd w:id="1"/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3A048867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（盖章）</w:t>
            </w:r>
          </w:p>
        </w:tc>
      </w:tr>
      <w:tr w14:paraId="75974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4220BC41"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1"/>
                <w:w w:val="83"/>
                <w:kern w:val="0"/>
                <w:sz w:val="24"/>
                <w:szCs w:val="24"/>
                <w:fitText w:val="1205" w:id="1837726308"/>
              </w:rPr>
              <w:t>项目负责人</w:t>
            </w:r>
            <w:r>
              <w:rPr>
                <w:rFonts w:hint="eastAsia" w:ascii="黑体" w:hAnsi="黑体" w:eastAsia="黑体"/>
                <w:b/>
                <w:bCs/>
                <w:spacing w:val="-1"/>
                <w:w w:val="83"/>
                <w:kern w:val="0"/>
                <w:sz w:val="24"/>
                <w:szCs w:val="24"/>
                <w:fitText w:val="1205" w:id="1837726308"/>
              </w:rPr>
              <w:t>：</w:t>
            </w:r>
          </w:p>
        </w:tc>
        <w:tc>
          <w:tcPr>
            <w:tcW w:w="255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3D3F845F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2" w:name="contact_name1"/>
            <w:bookmarkEnd w:id="2"/>
          </w:p>
        </w:tc>
        <w:tc>
          <w:tcPr>
            <w:tcW w:w="1417" w:type="dxa"/>
            <w:noWrap w:val="0"/>
            <w:vAlign w:val="bottom"/>
          </w:tcPr>
          <w:p w14:paraId="02BBC03B"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1229394576"/>
              </w:rPr>
              <w:t>电子邮箱：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4F3E6056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3" w:name="contact_tel1"/>
            <w:bookmarkEnd w:id="3"/>
            <w:bookmarkStart w:id="4" w:name="contact_mobile1"/>
            <w:bookmarkEnd w:id="4"/>
          </w:p>
        </w:tc>
      </w:tr>
      <w:tr w14:paraId="0DC37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0AF68E1E"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621678636"/>
              </w:rPr>
              <w:t>手机号码：</w:t>
            </w:r>
          </w:p>
        </w:tc>
        <w:tc>
          <w:tcPr>
            <w:tcW w:w="2552" w:type="dxa"/>
            <w:tcBorders>
              <w:bottom w:val="single" w:color="000000" w:sz="4" w:space="0"/>
            </w:tcBorders>
            <w:noWrap w:val="0"/>
            <w:vAlign w:val="bottom"/>
          </w:tcPr>
          <w:p w14:paraId="14C0EC59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358D7D7"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306276777"/>
              </w:rPr>
              <w:t>联系电话：</w:t>
            </w:r>
          </w:p>
        </w:tc>
        <w:tc>
          <w:tcPr>
            <w:tcW w:w="3169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 w14:paraId="7FDF2E03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CE87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7D5FB231"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1"/>
                <w:w w:val="83"/>
                <w:kern w:val="0"/>
                <w:sz w:val="24"/>
                <w:szCs w:val="24"/>
                <w:fitText w:val="1205" w:id="981234861"/>
              </w:rPr>
              <w:t>项目联系人</w:t>
            </w:r>
            <w:r>
              <w:rPr>
                <w:rFonts w:hint="eastAsia" w:ascii="黑体" w:hAnsi="黑体" w:eastAsia="黑体"/>
                <w:b/>
                <w:bCs/>
                <w:spacing w:val="-1"/>
                <w:w w:val="83"/>
                <w:kern w:val="0"/>
                <w:sz w:val="24"/>
                <w:szCs w:val="24"/>
                <w:fitText w:val="1205" w:id="981234861"/>
              </w:rPr>
              <w:t>：</w:t>
            </w:r>
          </w:p>
        </w:tc>
        <w:tc>
          <w:tcPr>
            <w:tcW w:w="255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8A7A6CC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0853EFD"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702700746"/>
              </w:rPr>
              <w:t>电子邮箱：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D0A9061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39DEF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1932987E"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822950149"/>
              </w:rPr>
              <w:t>手机号码：</w:t>
            </w:r>
          </w:p>
        </w:tc>
        <w:tc>
          <w:tcPr>
            <w:tcW w:w="2552" w:type="dxa"/>
            <w:tcBorders>
              <w:bottom w:val="single" w:color="000000" w:sz="4" w:space="0"/>
            </w:tcBorders>
            <w:noWrap w:val="0"/>
            <w:vAlign w:val="bottom"/>
          </w:tcPr>
          <w:p w14:paraId="1E53B2C4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5" w:name="fax"/>
            <w:bookmarkEnd w:id="5"/>
            <w:bookmarkStart w:id="6" w:name="contact_email"/>
            <w:bookmarkEnd w:id="6"/>
          </w:p>
        </w:tc>
        <w:tc>
          <w:tcPr>
            <w:tcW w:w="1417" w:type="dxa"/>
            <w:noWrap w:val="0"/>
            <w:vAlign w:val="bottom"/>
          </w:tcPr>
          <w:p w14:paraId="7953E680"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1130004114"/>
              </w:rPr>
              <w:t>联系电话：</w:t>
            </w:r>
          </w:p>
        </w:tc>
        <w:tc>
          <w:tcPr>
            <w:tcW w:w="3169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 w14:paraId="4D033F44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12F52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4EB9C800"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480133741"/>
              </w:rPr>
              <w:t>推荐部门：</w:t>
            </w:r>
          </w:p>
        </w:tc>
        <w:tc>
          <w:tcPr>
            <w:tcW w:w="7138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 w14:paraId="79C2E650">
            <w:pPr>
              <w:widowControl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 w14:paraId="371B6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57816214"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294652089"/>
              </w:rPr>
              <w:t>申请日期：</w:t>
            </w:r>
          </w:p>
        </w:tc>
        <w:tc>
          <w:tcPr>
            <w:tcW w:w="7138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 w14:paraId="778A10F0">
            <w:pPr>
              <w:widowControl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</w:tbl>
    <w:p w14:paraId="74BBAE3A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14:paraId="351D3EEB">
      <w:pPr>
        <w:tabs>
          <w:tab w:val="left" w:pos="720"/>
        </w:tabs>
        <w:spacing w:line="360" w:lineRule="exact"/>
        <w:ind w:left="357"/>
        <w:rPr>
          <w:rFonts w:ascii="宋体"/>
          <w:b/>
          <w:sz w:val="30"/>
        </w:rPr>
      </w:pPr>
    </w:p>
    <w:p w14:paraId="7C674627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 w14:paraId="526D76D4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 w14:paraId="2361E397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 w14:paraId="6F9BA5C5"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  <w:r>
        <w:rPr>
          <w:rFonts w:hint="eastAsia" w:ascii="宋体"/>
          <w:b/>
          <w:sz w:val="30"/>
        </w:rPr>
        <w:t>陕西省住房和城乡建设厅制</w:t>
      </w:r>
    </w:p>
    <w:p w14:paraId="485C330A">
      <w:pPr>
        <w:pStyle w:val="2"/>
        <w:ind w:firstLine="640"/>
        <w:rPr>
          <w:rFonts w:hint="eastAsia"/>
        </w:rPr>
      </w:pPr>
    </w:p>
    <w:p w14:paraId="12EBCFDD">
      <w:pPr>
        <w:pStyle w:val="2"/>
        <w:ind w:firstLine="640"/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 w14:paraId="476F548C">
      <w:pPr>
        <w:numPr>
          <w:ilvl w:val="0"/>
          <w:numId w:val="1"/>
        </w:numPr>
        <w:ind w:left="720" w:hanging="720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单位基本情况</w:t>
      </w:r>
    </w:p>
    <w:tbl>
      <w:tblPr>
        <w:tblStyle w:val="5"/>
        <w:tblpPr w:leftFromText="180" w:rightFromText="180" w:vertAnchor="text" w:horzAnchor="margin" w:tblpY="16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44"/>
        <w:gridCol w:w="997"/>
        <w:gridCol w:w="146"/>
        <w:gridCol w:w="278"/>
        <w:gridCol w:w="1557"/>
        <w:gridCol w:w="8"/>
        <w:gridCol w:w="565"/>
        <w:gridCol w:w="559"/>
        <w:gridCol w:w="435"/>
        <w:gridCol w:w="705"/>
        <w:gridCol w:w="429"/>
        <w:gridCol w:w="1470"/>
      </w:tblGrid>
      <w:tr w14:paraId="30DE6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7C082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15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8978C8">
            <w:pPr>
              <w:jc w:val="center"/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-82550</wp:posOffset>
                      </wp:positionV>
                      <wp:extent cx="6057900" cy="3656330"/>
                      <wp:effectExtent l="0" t="0" r="0" b="0"/>
                      <wp:wrapNone/>
                      <wp:docPr id="2" name="文本框 2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0" cy="3656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1412BF4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  <w:t>您现在不能检查保护文档或打印文档，请根据以下三个步骤操作：</w:t>
                                  </w:r>
                                </w:p>
                                <w:p w14:paraId="6D3AE816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  <w:t xml:space="preserve"> 1)如果您是Word2000或以上版本用户，请把Word宏的安全性设为:"中"</w:t>
                                  </w:r>
                                </w:p>
                                <w:p w14:paraId="0EB4B773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  <w:t xml:space="preserve">     方法: Word菜单-&gt;工具-&gt;宏-&gt;安全性-&gt;安全级,设置为"中"</w:t>
                                  </w:r>
                                </w:p>
                                <w:p w14:paraId="04FB0A29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  <w:t xml:space="preserve">     (如果您是Word97用户，继续执行以下步骤)</w:t>
                                  </w:r>
                                </w:p>
                                <w:p w14:paraId="6DDA9E50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  <w:t xml:space="preserve"> 2)关闭本文档，重新打开本文档</w:t>
                                  </w:r>
                                </w:p>
                                <w:p w14:paraId="6E1EFFBF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  <w:t xml:space="preserve"> 3)点击"启用宏"按钮，即可开始填写本文档或打印了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.8pt;margin-top:-6.5pt;height:287.9pt;width:477pt;visibility:hidden;z-index:251659264;mso-width-relative:page;mso-height-relative:page;" fillcolor="#FFFFFF" filled="t" stroked="t" coordsize="21600,21600" o:gfxdata="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BE6nfXAAAACwEAAA8AAAAAAAAAAQAgAAAA&#10;IgAAAGRycy9kb3ducmV2LnhtbFBLAQIUABQAAAAIAIdO4kDUOV98DAIAAEIEAAAOAAAAAAAAAAEA&#10;IAAAACYBAABkcnMvZTJvRG9jLnhtbFBLBQYAAAAABgAGAFkBAACk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 w14:paraId="51412BF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14:paraId="6D3AE81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 w14:paraId="0EB4B773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 w14:paraId="04FB0A29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 w14:paraId="6DDA9E5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 w14:paraId="6E1EFFB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6575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798D72">
            <w:pPr>
              <w:jc w:val="left"/>
            </w:pPr>
            <w:r>
              <w:rPr>
                <w:rFonts w:hint="eastAsia"/>
              </w:rPr>
              <w:t>注册所在地</w:t>
            </w:r>
          </w:p>
        </w:tc>
        <w:tc>
          <w:tcPr>
            <w:tcW w:w="615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838243">
            <w:pPr>
              <w:jc w:val="center"/>
            </w:pPr>
          </w:p>
        </w:tc>
      </w:tr>
      <w:tr w14:paraId="06830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5C74C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25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7C398A">
            <w:pPr>
              <w:jc w:val="center"/>
            </w:pPr>
          </w:p>
        </w:tc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2137BC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单位隶属</w:t>
            </w:r>
          </w:p>
        </w:tc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BFF84C">
            <w:pPr>
              <w:jc w:val="center"/>
            </w:pPr>
          </w:p>
        </w:tc>
      </w:tr>
      <w:tr w14:paraId="45C81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EFCF0B">
            <w:pPr>
              <w:jc w:val="left"/>
            </w:pPr>
            <w:r>
              <w:rPr>
                <w:rFonts w:hint="eastAsia"/>
              </w:rPr>
              <w:t>注册类型</w:t>
            </w:r>
          </w:p>
        </w:tc>
        <w:tc>
          <w:tcPr>
            <w:tcW w:w="25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549E69">
            <w:pPr>
              <w:jc w:val="center"/>
            </w:pPr>
          </w:p>
        </w:tc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745160">
            <w:pPr>
              <w:jc w:val="left"/>
            </w:pPr>
            <w:r>
              <w:rPr>
                <w:rFonts w:hint="eastAsia"/>
              </w:rPr>
              <w:t>注册日期</w:t>
            </w:r>
          </w:p>
        </w:tc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41017F">
            <w:pPr>
              <w:jc w:val="center"/>
            </w:pPr>
          </w:p>
        </w:tc>
      </w:tr>
      <w:tr w14:paraId="03670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46193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所属国民经济行业</w:t>
            </w:r>
          </w:p>
        </w:tc>
        <w:tc>
          <w:tcPr>
            <w:tcW w:w="25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6B5EEA">
            <w:pPr>
              <w:jc w:val="center"/>
            </w:pPr>
          </w:p>
        </w:tc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FFA44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企业规模</w:t>
            </w:r>
          </w:p>
        </w:tc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053769">
            <w:pPr>
              <w:jc w:val="center"/>
            </w:pPr>
          </w:p>
        </w:tc>
      </w:tr>
      <w:tr w14:paraId="30906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12D26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风险投资情况</w:t>
            </w:r>
          </w:p>
        </w:tc>
        <w:tc>
          <w:tcPr>
            <w:tcW w:w="25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DBAEB5">
            <w:pPr>
              <w:jc w:val="center"/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</w:rPr>
              <w:t>无</w:t>
            </w:r>
          </w:p>
        </w:tc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BD77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风险投资额</w:t>
            </w:r>
          </w:p>
        </w:tc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1351AC">
            <w:pPr>
              <w:jc w:val="center"/>
            </w:pPr>
          </w:p>
        </w:tc>
      </w:tr>
      <w:tr w14:paraId="5FD08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18D92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单位特性</w:t>
            </w:r>
          </w:p>
        </w:tc>
        <w:tc>
          <w:tcPr>
            <w:tcW w:w="615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8D3E9D"/>
        </w:tc>
      </w:tr>
      <w:tr w14:paraId="16055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06B52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单位资质</w:t>
            </w:r>
          </w:p>
        </w:tc>
        <w:tc>
          <w:tcPr>
            <w:tcW w:w="615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FEC694"/>
        </w:tc>
      </w:tr>
      <w:tr w14:paraId="01197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B4635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单位拥有研发机构状况</w:t>
            </w:r>
          </w:p>
        </w:tc>
        <w:tc>
          <w:tcPr>
            <w:tcW w:w="615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71F361"/>
        </w:tc>
      </w:tr>
      <w:tr w14:paraId="1A43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04E4C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单位所在重点园区</w:t>
            </w:r>
          </w:p>
        </w:tc>
        <w:tc>
          <w:tcPr>
            <w:tcW w:w="615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AA72D5"/>
        </w:tc>
      </w:tr>
      <w:tr w14:paraId="320F9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ED17F4">
            <w:pPr>
              <w:rPr>
                <w:b/>
              </w:rPr>
            </w:pPr>
            <w:r>
              <w:rPr>
                <w:rFonts w:hint="eastAsia"/>
                <w:b/>
              </w:rPr>
              <w:t>单位人员情况</w:t>
            </w:r>
          </w:p>
        </w:tc>
      </w:tr>
      <w:tr w14:paraId="0FE1C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E248167">
            <w:pPr>
              <w:rPr>
                <w:rFonts w:hint="eastAsia"/>
              </w:rPr>
            </w:pPr>
            <w:r>
              <w:rPr>
                <w:rFonts w:hint="eastAsia"/>
              </w:rPr>
              <w:t>员工人数</w:t>
            </w:r>
          </w:p>
        </w:tc>
        <w:tc>
          <w:tcPr>
            <w:tcW w:w="142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A212C4B"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2AF37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其中：直接从事研发人员数</w:t>
            </w:r>
          </w:p>
        </w:tc>
        <w:tc>
          <w:tcPr>
            <w:tcW w:w="11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579FF3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8C6AC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占员工总数比例</w:t>
            </w:r>
          </w:p>
        </w:tc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E75874">
            <w:pPr>
              <w:rPr>
                <w:rFonts w:hint="eastAsia"/>
              </w:rPr>
            </w:pPr>
          </w:p>
        </w:tc>
      </w:tr>
      <w:tr w14:paraId="1D378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78C7D9">
            <w:pPr>
              <w:rPr>
                <w:rFonts w:hint="eastAsia"/>
              </w:rPr>
            </w:pPr>
          </w:p>
        </w:tc>
        <w:tc>
          <w:tcPr>
            <w:tcW w:w="14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BF04B">
            <w:pPr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D6D21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其中：本科以上研发人员数</w:t>
            </w:r>
          </w:p>
        </w:tc>
        <w:tc>
          <w:tcPr>
            <w:tcW w:w="11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E8F031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E2A5D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占员工总数比例</w:t>
            </w:r>
          </w:p>
        </w:tc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0F3DD3">
            <w:pPr>
              <w:rPr>
                <w:rFonts w:hint="eastAsia"/>
              </w:rPr>
            </w:pPr>
          </w:p>
        </w:tc>
      </w:tr>
      <w:tr w14:paraId="50D7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4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1ECDD3">
            <w:pPr>
              <w:rPr>
                <w:b/>
              </w:rPr>
            </w:pPr>
            <w:r>
              <w:rPr>
                <w:rFonts w:hint="eastAsia"/>
                <w:b/>
              </w:rPr>
              <w:t>主要股东/出资人（前5位）</w:t>
            </w:r>
          </w:p>
        </w:tc>
      </w:tr>
      <w:tr w14:paraId="1014D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98CD5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E029BA">
            <w:pPr>
              <w:jc w:val="center"/>
            </w:pPr>
            <w:r>
              <w:rPr>
                <w:rFonts w:hint="eastAsia"/>
              </w:rPr>
              <w:t>股东/出资人名称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5E7829">
            <w:pPr>
              <w:jc w:val="center"/>
            </w:pPr>
            <w:r>
              <w:rPr>
                <w:rFonts w:hint="eastAsia"/>
              </w:rPr>
              <w:t>出资金额（万元）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3DDC8E">
            <w:pPr>
              <w:jc w:val="center"/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444E38">
            <w:pPr>
              <w:jc w:val="center"/>
            </w:pPr>
            <w:r>
              <w:rPr>
                <w:rFonts w:hint="eastAsia"/>
              </w:rPr>
              <w:t>出资比例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D2E588">
            <w:pPr>
              <w:jc w:val="center"/>
            </w:pPr>
            <w:r>
              <w:rPr>
                <w:rFonts w:hint="eastAsia"/>
              </w:rPr>
              <w:t>入股时间</w:t>
            </w:r>
          </w:p>
        </w:tc>
      </w:tr>
      <w:tr w14:paraId="55FEA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AEC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328CC3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FFEDBA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7A742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D1BBBE">
            <w:pPr>
              <w:jc w:val="center"/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E35155">
            <w:pPr>
              <w:jc w:val="center"/>
            </w:pPr>
          </w:p>
        </w:tc>
      </w:tr>
      <w:tr w14:paraId="1DAD7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D0C3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9716CF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6E5716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1DB6C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1FD1EC">
            <w:pPr>
              <w:jc w:val="center"/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D94524">
            <w:pPr>
              <w:jc w:val="center"/>
            </w:pPr>
          </w:p>
        </w:tc>
      </w:tr>
      <w:tr w14:paraId="4FB9F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473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A4E6A3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914D97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54A81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3DA2E0">
            <w:pPr>
              <w:jc w:val="center"/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8B4CFF">
            <w:pPr>
              <w:jc w:val="center"/>
            </w:pPr>
          </w:p>
        </w:tc>
      </w:tr>
      <w:tr w14:paraId="58A9E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1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171680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20C334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779A4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A2348A">
            <w:pPr>
              <w:jc w:val="center"/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B39F48">
            <w:pPr>
              <w:jc w:val="center"/>
            </w:pPr>
          </w:p>
        </w:tc>
      </w:tr>
      <w:tr w14:paraId="3F5ED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D7C5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C9591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A3D59E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967DB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C58D5B">
            <w:pPr>
              <w:jc w:val="center"/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CCAA29">
            <w:pPr>
              <w:jc w:val="center"/>
            </w:pPr>
          </w:p>
        </w:tc>
      </w:tr>
    </w:tbl>
    <w:p w14:paraId="721BB542">
      <w:pPr>
        <w:rPr>
          <w:rFonts w:hint="eastAsia"/>
        </w:rPr>
      </w:pPr>
      <w:bookmarkStart w:id="7" w:name="_GoBack"/>
      <w:bookmarkEnd w:id="7"/>
    </w:p>
    <w:p w14:paraId="63F811DA">
      <w:pPr>
        <w:pStyle w:val="2"/>
        <w:ind w:firstLine="0" w:firstLineChars="0"/>
      </w:pPr>
    </w:p>
    <w:p w14:paraId="5A553E96">
      <w:pPr>
        <w:numPr>
          <w:ilvl w:val="0"/>
          <w:numId w:val="1"/>
        </w:numPr>
        <w:ind w:left="720" w:hanging="72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1559"/>
        <w:gridCol w:w="2744"/>
      </w:tblGrid>
      <w:tr w14:paraId="1FBEC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27A21F">
            <w:pPr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99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1835355">
            <w:pPr>
              <w:jc w:val="left"/>
            </w:pPr>
          </w:p>
        </w:tc>
      </w:tr>
      <w:tr w14:paraId="3DC16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1AF01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699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EC3B82">
            <w:pPr>
              <w:jc w:val="left"/>
            </w:pPr>
          </w:p>
        </w:tc>
      </w:tr>
      <w:tr w14:paraId="5ECBF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0ADA8A6">
            <w:pPr>
              <w:jc w:val="left"/>
            </w:pPr>
            <w:r>
              <w:rPr>
                <w:rFonts w:hint="eastAsia"/>
              </w:rPr>
              <w:t>项目实施地点</w:t>
            </w:r>
          </w:p>
        </w:tc>
        <w:tc>
          <w:tcPr>
            <w:tcW w:w="6996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1997284"/>
        </w:tc>
      </w:tr>
      <w:tr w14:paraId="7AC8D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96EE32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研发形式</w:t>
            </w:r>
          </w:p>
        </w:tc>
        <w:tc>
          <w:tcPr>
            <w:tcW w:w="699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DCCD63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独立研发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合作研发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引进消化吸收研发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</w:tr>
      <w:tr w14:paraId="6C208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79F28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6996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17DD352">
            <w:pPr>
              <w:jc w:val="left"/>
            </w:pPr>
          </w:p>
        </w:tc>
      </w:tr>
      <w:tr w14:paraId="4849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C8D52A3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申报领域</w:t>
            </w:r>
          </w:p>
        </w:tc>
        <w:tc>
          <w:tcPr>
            <w:tcW w:w="699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9B9EA0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D5D6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815BC22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学科名称</w:t>
            </w:r>
          </w:p>
        </w:tc>
        <w:tc>
          <w:tcPr>
            <w:tcW w:w="699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864B7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B0B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0F86E6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合作单位信息</w:t>
            </w:r>
          </w:p>
        </w:tc>
      </w:tr>
      <w:tr w14:paraId="4082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3260C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单位1名称</w:t>
            </w:r>
          </w:p>
        </w:tc>
        <w:tc>
          <w:tcPr>
            <w:tcW w:w="69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3D10B2">
            <w:pPr>
              <w:jc w:val="center"/>
              <w:rPr>
                <w:rFonts w:hint="eastAsia"/>
                <w:b/>
              </w:rPr>
            </w:pPr>
          </w:p>
        </w:tc>
      </w:tr>
      <w:tr w14:paraId="69BC6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FA31F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9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EE18F1">
            <w:pPr>
              <w:jc w:val="left"/>
              <w:rPr>
                <w:rFonts w:hint="eastAsia"/>
                <w:b/>
              </w:rPr>
            </w:pPr>
          </w:p>
        </w:tc>
      </w:tr>
      <w:tr w14:paraId="074DF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5EF6A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68B999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20B0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26CD95">
            <w:pPr>
              <w:jc w:val="left"/>
              <w:rPr>
                <w:rFonts w:hint="eastAsia"/>
                <w:b/>
              </w:rPr>
            </w:pPr>
          </w:p>
        </w:tc>
      </w:tr>
      <w:tr w14:paraId="50F2F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31260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单位2名称</w:t>
            </w:r>
          </w:p>
        </w:tc>
        <w:tc>
          <w:tcPr>
            <w:tcW w:w="69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594889">
            <w:pPr>
              <w:jc w:val="center"/>
              <w:rPr>
                <w:rFonts w:hint="eastAsia"/>
                <w:b/>
              </w:rPr>
            </w:pPr>
          </w:p>
        </w:tc>
      </w:tr>
      <w:tr w14:paraId="5F854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83DC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9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F6A64A">
            <w:pPr>
              <w:jc w:val="left"/>
              <w:rPr>
                <w:rFonts w:hint="eastAsia"/>
                <w:b/>
              </w:rPr>
            </w:pPr>
          </w:p>
        </w:tc>
      </w:tr>
      <w:tr w14:paraId="06E9B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EF1633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77988A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735B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51287D">
            <w:pPr>
              <w:jc w:val="left"/>
              <w:rPr>
                <w:rFonts w:hint="eastAsia"/>
                <w:b/>
              </w:rPr>
            </w:pPr>
          </w:p>
        </w:tc>
      </w:tr>
      <w:tr w14:paraId="467C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5B3ACC2">
            <w:pPr>
              <w:rPr>
                <w:rFonts w:hint="eastAsia"/>
              </w:rPr>
            </w:pPr>
            <w:r>
              <w:br w:type="page"/>
            </w:r>
            <w:r>
              <w:rPr>
                <w:rFonts w:hint="eastAsia"/>
                <w:b/>
              </w:rPr>
              <w:t>项目概况：</w:t>
            </w:r>
          </w:p>
        </w:tc>
      </w:tr>
      <w:tr w14:paraId="2C1F9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0393FC8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1、</w:t>
            </w:r>
            <w:r>
              <w:rPr>
                <w:rFonts w:hint="eastAsia"/>
                <w:b/>
                <w:szCs w:val="21"/>
              </w:rPr>
              <w:t>主要研究内容与目标</w:t>
            </w:r>
          </w:p>
        </w:tc>
      </w:tr>
      <w:tr w14:paraId="6280D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405C06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Cs w:val="21"/>
              </w:rPr>
              <w:t>2、创新点与关键技术</w:t>
            </w:r>
          </w:p>
        </w:tc>
      </w:tr>
      <w:tr w14:paraId="1EDD4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AA5A7D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Cs w:val="21"/>
              </w:rPr>
              <w:t>3、现有基础与实施条件</w:t>
            </w:r>
          </w:p>
        </w:tc>
      </w:tr>
      <w:tr w14:paraId="675E5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649603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4、预期成果与经济、社会效益</w:t>
            </w:r>
          </w:p>
        </w:tc>
      </w:tr>
      <w:tr w14:paraId="4495A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3BB978F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5、考核指标</w:t>
            </w:r>
          </w:p>
        </w:tc>
      </w:tr>
    </w:tbl>
    <w:p w14:paraId="65D4FB83">
      <w:pPr>
        <w:numPr>
          <w:ilvl w:val="0"/>
          <w:numId w:val="1"/>
        </w:numPr>
        <w:ind w:left="720" w:hanging="72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项目人员情况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2"/>
        <w:gridCol w:w="567"/>
        <w:gridCol w:w="567"/>
        <w:gridCol w:w="850"/>
        <w:gridCol w:w="284"/>
        <w:gridCol w:w="567"/>
        <w:gridCol w:w="141"/>
        <w:gridCol w:w="709"/>
        <w:gridCol w:w="709"/>
        <w:gridCol w:w="709"/>
        <w:gridCol w:w="425"/>
        <w:gridCol w:w="1073"/>
        <w:gridCol w:w="820"/>
      </w:tblGrid>
      <w:tr w14:paraId="1317E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F904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</w:tc>
      </w:tr>
      <w:tr w14:paraId="78692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01658A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097FD1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C0E4DB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09516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04CDA3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5000B1D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1B446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01BAD20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C9DCEBB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2AFE7E7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0011450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42DDBC2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0437D56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383C2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3CBD55A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从事专业</w:t>
            </w:r>
          </w:p>
        </w:tc>
        <w:tc>
          <w:tcPr>
            <w:tcW w:w="4394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BF04256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8924740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FCF780B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5BD34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22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1163F341">
            <w:pPr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 xml:space="preserve">项目负责人简介 </w:t>
            </w:r>
          </w:p>
        </w:tc>
      </w:tr>
      <w:tr w14:paraId="17219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6046A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项目组主要参与人员</w:t>
            </w:r>
          </w:p>
        </w:tc>
      </w:tr>
      <w:tr w14:paraId="7F7FE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7C912EF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48A736E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</w:t>
            </w:r>
          </w:p>
          <w:p w14:paraId="415C5FB0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年月</w:t>
            </w: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80CEC0B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8FAF9B0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从事专业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F051ED1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9DA1149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2BFFE31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所在单位</w:t>
            </w: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2BDB73D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项目分工</w:t>
            </w: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4F5536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签名</w:t>
            </w:r>
          </w:p>
        </w:tc>
      </w:tr>
      <w:tr w14:paraId="657AE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4B2C3B8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875BCEA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B14B480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45F1BC5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6489C23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880A7BE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205DF4E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4892722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5352A5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70433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6D38694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BBE6318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6D2B855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0F6C4E5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DEBD411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EA16EC3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2C8562C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A30FBEC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6F3AD2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74492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5DC8F3A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D1F221E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F45F303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826377C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A653770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B51264D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FB706A4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EEC8F6B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D7AD9E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47981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D8632B1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7CB7992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8EAEC8D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1014771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9AB312C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AE47C7A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5075A3F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3304711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2A9A64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2BB69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C76E2CB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91EE28B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EC429E1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26432E7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8E1F177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4A9C48A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2492066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1DF7136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EA0767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71E19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CA74F3D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B564FA0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C6CFD13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0038806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B857D21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9BA2A5E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A4A104D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3714CE7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B04E2F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44BB3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F3F2036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1AB2E9E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7B65B38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315F5BD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D4DE6E5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794F067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89BB236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2D3A79D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E01287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2BAB4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C4FE599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8A27783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F63DF77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24C54DE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03B1970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ECA083C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65AE1D4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C733E69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EA6996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38A47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543129B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0E99408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D908D04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E796C8F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F2A4822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81A9E2C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790ACD0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4F10583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D6B5B3">
            <w:pPr>
              <w:jc w:val="center"/>
              <w:rPr>
                <w:rFonts w:hint="eastAsia" w:ascii="宋体"/>
                <w:szCs w:val="21"/>
              </w:rPr>
            </w:pPr>
          </w:p>
        </w:tc>
      </w:tr>
    </w:tbl>
    <w:p w14:paraId="17E3F290">
      <w:pPr>
        <w:numPr>
          <w:ilvl w:val="0"/>
          <w:numId w:val="1"/>
        </w:numPr>
        <w:ind w:left="720" w:hanging="720"/>
        <w:outlineLvl w:val="0"/>
        <w:rPr>
          <w:rFonts w:hint="eastAsia"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bCs/>
          <w:sz w:val="28"/>
        </w:rPr>
        <w:t>项目经费情况</w:t>
      </w:r>
    </w:p>
    <w:p w14:paraId="04B886DC">
      <w:pPr>
        <w:spacing w:line="360" w:lineRule="auto"/>
        <w:ind w:right="567"/>
        <w:rPr>
          <w:rFonts w:hint="eastAsia"/>
          <w:b/>
        </w:rPr>
      </w:pPr>
      <w:r>
        <w:rPr>
          <w:rFonts w:hint="eastAsia"/>
          <w:b/>
        </w:rPr>
        <w:t>1、经费预算</w:t>
      </w: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291"/>
        <w:gridCol w:w="927"/>
        <w:gridCol w:w="567"/>
        <w:gridCol w:w="567"/>
        <w:gridCol w:w="83"/>
        <w:gridCol w:w="626"/>
        <w:gridCol w:w="592"/>
        <w:gridCol w:w="825"/>
        <w:gridCol w:w="392"/>
        <w:gridCol w:w="1218"/>
      </w:tblGrid>
      <w:tr w14:paraId="57E073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4" w:type="dxa"/>
            <w:gridSpan w:val="2"/>
            <w:noWrap w:val="0"/>
            <w:vAlign w:val="center"/>
          </w:tcPr>
          <w:p w14:paraId="3287C9B4">
            <w:pPr>
              <w:jc w:val="left"/>
              <w:rPr>
                <w:rFonts w:hint="eastAsia"/>
                <w:b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项目总投资（万元）</w:t>
            </w:r>
          </w:p>
        </w:tc>
        <w:tc>
          <w:tcPr>
            <w:tcW w:w="2352" w:type="dxa"/>
            <w:gridSpan w:val="4"/>
            <w:noWrap w:val="0"/>
            <w:vAlign w:val="center"/>
          </w:tcPr>
          <w:p w14:paraId="622310FF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 w14:paraId="13C9AF6A">
            <w:pPr>
              <w:jc w:val="left"/>
              <w:rPr>
                <w:rFonts w:hint="eastAsia"/>
                <w:b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已完成投资（万元）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21499AEB">
            <w:pPr>
              <w:jc w:val="left"/>
              <w:rPr>
                <w:rFonts w:hint="eastAsia"/>
                <w:b/>
              </w:rPr>
            </w:pPr>
          </w:p>
        </w:tc>
      </w:tr>
      <w:tr w14:paraId="219B3D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4" w:type="dxa"/>
            <w:gridSpan w:val="2"/>
            <w:noWrap w:val="0"/>
            <w:vAlign w:val="center"/>
          </w:tcPr>
          <w:p w14:paraId="6C941111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计划新增投资（万元）</w:t>
            </w:r>
          </w:p>
        </w:tc>
        <w:tc>
          <w:tcPr>
            <w:tcW w:w="2352" w:type="dxa"/>
            <w:gridSpan w:val="4"/>
            <w:noWrap w:val="0"/>
            <w:vAlign w:val="center"/>
          </w:tcPr>
          <w:p w14:paraId="4661F010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 w14:paraId="204027D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申请专项经费（万元）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26EE2B94">
            <w:pPr>
              <w:jc w:val="left"/>
              <w:rPr>
                <w:rFonts w:hint="eastAsia"/>
                <w:b/>
              </w:rPr>
            </w:pPr>
          </w:p>
        </w:tc>
      </w:tr>
      <w:tr w14:paraId="232DEA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2"/>
            <w:noWrap w:val="0"/>
            <w:vAlign w:val="center"/>
          </w:tcPr>
          <w:p w14:paraId="642A96BE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已完成投资来源（万元）</w:t>
            </w:r>
          </w:p>
        </w:tc>
      </w:tr>
      <w:tr w14:paraId="2265AE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 w14:paraId="33E31CA9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 w14:paraId="469330FD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单位自筹</w:t>
            </w:r>
          </w:p>
        </w:tc>
        <w:tc>
          <w:tcPr>
            <w:tcW w:w="1218" w:type="dxa"/>
            <w:gridSpan w:val="2"/>
            <w:vMerge w:val="restart"/>
            <w:noWrap w:val="0"/>
            <w:vAlign w:val="center"/>
          </w:tcPr>
          <w:p w14:paraId="0DCF1F96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银行贷款</w:t>
            </w:r>
          </w:p>
        </w:tc>
        <w:tc>
          <w:tcPr>
            <w:tcW w:w="3652" w:type="dxa"/>
            <w:gridSpan w:val="7"/>
            <w:noWrap w:val="0"/>
            <w:vAlign w:val="center"/>
          </w:tcPr>
          <w:p w14:paraId="66BBB259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政府资助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 w14:paraId="36531FAA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其他来源</w:t>
            </w:r>
          </w:p>
        </w:tc>
      </w:tr>
      <w:tr w14:paraId="5E2203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0FEBBE1D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 w14:paraId="34D37619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Merge w:val="continue"/>
            <w:noWrap w:val="0"/>
            <w:vAlign w:val="center"/>
          </w:tcPr>
          <w:p w14:paraId="6E242574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374D2A4F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国家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76ED80C5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省级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0A9C0D1B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市级</w:t>
            </w:r>
          </w:p>
        </w:tc>
        <w:tc>
          <w:tcPr>
            <w:tcW w:w="1218" w:type="dxa"/>
            <w:vMerge w:val="continue"/>
            <w:noWrap w:val="0"/>
            <w:vAlign w:val="center"/>
          </w:tcPr>
          <w:p w14:paraId="02931DFA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160955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noWrap w:val="0"/>
            <w:vAlign w:val="center"/>
          </w:tcPr>
          <w:p w14:paraId="12AEFD02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52319E8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025E27A9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2717D058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1A0F2FDF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35D7AB90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60CFA940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4D7FAA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2"/>
            <w:noWrap w:val="0"/>
            <w:vAlign w:val="center"/>
          </w:tcPr>
          <w:p w14:paraId="666C276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计划新增投资来源（万元）</w:t>
            </w:r>
          </w:p>
        </w:tc>
      </w:tr>
      <w:tr w14:paraId="0070CF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 w14:paraId="4C3724B7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 w14:paraId="11C90460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单位自筹</w:t>
            </w:r>
          </w:p>
        </w:tc>
        <w:tc>
          <w:tcPr>
            <w:tcW w:w="1218" w:type="dxa"/>
            <w:gridSpan w:val="2"/>
            <w:vMerge w:val="restart"/>
            <w:noWrap w:val="0"/>
            <w:vAlign w:val="center"/>
          </w:tcPr>
          <w:p w14:paraId="6565085A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银行贷款</w:t>
            </w:r>
          </w:p>
        </w:tc>
        <w:tc>
          <w:tcPr>
            <w:tcW w:w="3652" w:type="dxa"/>
            <w:gridSpan w:val="7"/>
            <w:noWrap w:val="0"/>
            <w:vAlign w:val="center"/>
          </w:tcPr>
          <w:p w14:paraId="4870A8F6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政府资助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 w14:paraId="2D04C7A3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其他来源</w:t>
            </w:r>
          </w:p>
        </w:tc>
      </w:tr>
      <w:tr w14:paraId="284770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0DF5818C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 w14:paraId="54CFBB00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vMerge w:val="continue"/>
            <w:noWrap w:val="0"/>
            <w:vAlign w:val="center"/>
          </w:tcPr>
          <w:p w14:paraId="4ED07E3F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0BAF6627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国家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3BBF0D45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省级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7618D50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市级</w:t>
            </w:r>
          </w:p>
        </w:tc>
        <w:tc>
          <w:tcPr>
            <w:tcW w:w="1218" w:type="dxa"/>
            <w:vMerge w:val="continue"/>
            <w:noWrap w:val="0"/>
            <w:vAlign w:val="center"/>
          </w:tcPr>
          <w:p w14:paraId="5459FFEC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38D737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noWrap w:val="0"/>
            <w:vAlign w:val="center"/>
          </w:tcPr>
          <w:p w14:paraId="5FFC4973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B977A77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507FBB6F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65E44E8F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772B475E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777FBDA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54D0B61">
            <w:pPr>
              <w:jc w:val="left"/>
              <w:rPr>
                <w:rFonts w:hint="eastAsia"/>
                <w:b/>
              </w:rPr>
            </w:pPr>
          </w:p>
        </w:tc>
      </w:tr>
      <w:tr w14:paraId="0BE971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2"/>
            <w:noWrap w:val="0"/>
            <w:vAlign w:val="center"/>
          </w:tcPr>
          <w:p w14:paraId="5AF25E8E">
            <w:pPr>
              <w:jc w:val="left"/>
            </w:pPr>
            <w:r>
              <w:rPr>
                <w:rFonts w:hint="eastAsia"/>
                <w:b/>
              </w:rPr>
              <w:t>计划新增投资支出情况（万元）</w:t>
            </w:r>
          </w:p>
        </w:tc>
      </w:tr>
      <w:tr w14:paraId="327833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421B4F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支出科目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76EC73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新增投资总额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2F76BC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专项经费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 w14:paraId="20F836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14:paraId="4E3137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1DCCC070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一、直接费用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7C8216C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EBF787C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26A1471B">
            <w:pPr>
              <w:jc w:val="center"/>
              <w:rPr>
                <w:rFonts w:hint="eastAsia"/>
              </w:rPr>
            </w:pPr>
          </w:p>
        </w:tc>
      </w:tr>
      <w:tr w14:paraId="4343A3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6589D6FD">
            <w:pPr>
              <w:jc w:val="left"/>
            </w:pPr>
            <w:r>
              <w:rPr>
                <w:rFonts w:hint="eastAsia"/>
              </w:rPr>
              <w:t>1、设备费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6396B9F3">
            <w:pPr>
              <w:jc w:val="center"/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EDA3D52">
            <w:pPr>
              <w:jc w:val="center"/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540BCDCE">
            <w:pPr>
              <w:jc w:val="center"/>
            </w:pPr>
          </w:p>
        </w:tc>
      </w:tr>
      <w:tr w14:paraId="2977FE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5597939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（1）购置设备费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4F89226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F52C69A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14FCBF02">
            <w:pPr>
              <w:jc w:val="center"/>
              <w:rPr>
                <w:rFonts w:hint="eastAsia"/>
              </w:rPr>
            </w:pPr>
          </w:p>
        </w:tc>
      </w:tr>
      <w:tr w14:paraId="00C85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4D81ECE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（2）自制设备费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52B6B85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07D8C30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00FA6A17">
            <w:pPr>
              <w:jc w:val="center"/>
              <w:rPr>
                <w:rFonts w:hint="eastAsia"/>
              </w:rPr>
            </w:pPr>
          </w:p>
        </w:tc>
      </w:tr>
      <w:tr w14:paraId="0F08AC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0AEC29D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（3）设备改造与租赁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2CE9E94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D5C0E78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00A54986">
            <w:pPr>
              <w:jc w:val="center"/>
              <w:rPr>
                <w:rFonts w:hint="eastAsia"/>
              </w:rPr>
            </w:pPr>
          </w:p>
        </w:tc>
      </w:tr>
      <w:tr w14:paraId="5ED24A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5D345DC4">
            <w:pPr>
              <w:jc w:val="left"/>
            </w:pPr>
            <w:r>
              <w:rPr>
                <w:rFonts w:hint="eastAsia"/>
              </w:rPr>
              <w:t>2、材料费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662FC537">
            <w:pPr>
              <w:jc w:val="center"/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A497B14">
            <w:pPr>
              <w:jc w:val="center"/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7880705C">
            <w:pPr>
              <w:jc w:val="center"/>
            </w:pPr>
          </w:p>
        </w:tc>
      </w:tr>
      <w:tr w14:paraId="5F0EBD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19155E2E">
            <w:pPr>
              <w:jc w:val="left"/>
            </w:pPr>
            <w:r>
              <w:rPr>
                <w:rFonts w:hint="eastAsia"/>
              </w:rPr>
              <w:t>3、测试化验加工费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353C6E10">
            <w:pPr>
              <w:jc w:val="center"/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474DB89">
            <w:pPr>
              <w:jc w:val="center"/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2F5268D8">
            <w:pPr>
              <w:jc w:val="center"/>
            </w:pPr>
          </w:p>
        </w:tc>
      </w:tr>
      <w:tr w14:paraId="12CD8B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33E108B1">
            <w:pPr>
              <w:jc w:val="left"/>
            </w:pPr>
            <w:r>
              <w:rPr>
                <w:rFonts w:hint="eastAsia"/>
              </w:rPr>
              <w:t>4、燃料动力费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261B0902">
            <w:pPr>
              <w:jc w:val="center"/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86B6C70">
            <w:pPr>
              <w:jc w:val="center"/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4F452F7B">
            <w:pPr>
              <w:jc w:val="center"/>
            </w:pPr>
          </w:p>
        </w:tc>
      </w:tr>
      <w:tr w14:paraId="1F0920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50CC9811">
            <w:pPr>
              <w:jc w:val="left"/>
            </w:pPr>
            <w:r>
              <w:rPr>
                <w:rFonts w:hint="eastAsia"/>
              </w:rPr>
              <w:t>5、差旅费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0617E409">
            <w:pPr>
              <w:jc w:val="center"/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6594C32">
            <w:pPr>
              <w:jc w:val="center"/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5A21559B">
            <w:pPr>
              <w:jc w:val="center"/>
            </w:pPr>
          </w:p>
        </w:tc>
      </w:tr>
      <w:tr w14:paraId="3E784E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215957E3">
            <w:pPr>
              <w:jc w:val="left"/>
            </w:pPr>
            <w:r>
              <w:rPr>
                <w:rFonts w:hint="eastAsia"/>
              </w:rPr>
              <w:t>6、会议费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0079D841">
            <w:pPr>
              <w:jc w:val="center"/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C7A9D60">
            <w:pPr>
              <w:jc w:val="center"/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79D0E479">
            <w:pPr>
              <w:jc w:val="center"/>
            </w:pPr>
          </w:p>
        </w:tc>
      </w:tr>
      <w:tr w14:paraId="2B6C15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4AFACF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7、国际合作与交流费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152C796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19D1A13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5991D0AD">
            <w:pPr>
              <w:jc w:val="center"/>
              <w:rPr>
                <w:rFonts w:hint="eastAsia"/>
              </w:rPr>
            </w:pPr>
          </w:p>
        </w:tc>
      </w:tr>
      <w:tr w14:paraId="0173DE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7CCA35C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8、信息费（出版/文献/信息传播/知识产权事物费等）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091BE1E7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4EA5F27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10CB163F">
            <w:pPr>
              <w:jc w:val="center"/>
              <w:rPr>
                <w:rFonts w:hint="eastAsia"/>
              </w:rPr>
            </w:pPr>
          </w:p>
        </w:tc>
      </w:tr>
      <w:tr w14:paraId="6DE9BF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4711E76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9、专家咨询费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7BE7E5C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DA49282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60176C1F">
            <w:pPr>
              <w:jc w:val="center"/>
              <w:rPr>
                <w:rFonts w:hint="eastAsia"/>
              </w:rPr>
            </w:pPr>
          </w:p>
        </w:tc>
      </w:tr>
      <w:tr w14:paraId="7933C0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0FAED19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10、劳务费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41CBCBD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9F08A50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1A683805">
            <w:pPr>
              <w:jc w:val="center"/>
              <w:rPr>
                <w:rFonts w:hint="eastAsia"/>
              </w:rPr>
            </w:pPr>
          </w:p>
        </w:tc>
      </w:tr>
      <w:tr w14:paraId="4022A4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742DA60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11、其他支出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54C49DEA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A442BEF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0883D86E">
            <w:pPr>
              <w:jc w:val="center"/>
              <w:rPr>
                <w:rFonts w:hint="eastAsia"/>
              </w:rPr>
            </w:pPr>
          </w:p>
        </w:tc>
      </w:tr>
      <w:tr w14:paraId="2D0B9D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4A9B4F3B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二、间接费用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1F19414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C18D388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415316BD">
            <w:pPr>
              <w:jc w:val="center"/>
              <w:rPr>
                <w:rFonts w:hint="eastAsia"/>
              </w:rPr>
            </w:pPr>
          </w:p>
        </w:tc>
      </w:tr>
      <w:tr w14:paraId="760132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5FB6A4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1、管理费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2827FD1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3DD0148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17FBA50E">
            <w:pPr>
              <w:jc w:val="center"/>
              <w:rPr>
                <w:rFonts w:hint="eastAsia"/>
              </w:rPr>
            </w:pPr>
          </w:p>
        </w:tc>
      </w:tr>
      <w:tr w14:paraId="1AD8BE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4C626E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2、绩效支出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01910B0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ED80DB1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1F5BA430">
            <w:pPr>
              <w:jc w:val="center"/>
              <w:rPr>
                <w:rFonts w:hint="eastAsia"/>
              </w:rPr>
            </w:pPr>
          </w:p>
        </w:tc>
      </w:tr>
      <w:tr w14:paraId="121F21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3"/>
            <w:noWrap w:val="0"/>
            <w:vAlign w:val="center"/>
          </w:tcPr>
          <w:p w14:paraId="459C7926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合  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1A3CF67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5FFF5F4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4D373D76">
            <w:pPr>
              <w:jc w:val="center"/>
              <w:rPr>
                <w:rFonts w:hint="eastAsia"/>
              </w:rPr>
            </w:pPr>
          </w:p>
        </w:tc>
      </w:tr>
    </w:tbl>
    <w:p w14:paraId="66ECFF78">
      <w:pPr>
        <w:snapToGrid w:val="0"/>
        <w:spacing w:line="360" w:lineRule="auto"/>
        <w:ind w:right="26"/>
        <w:rPr>
          <w:rFonts w:hint="eastAsia"/>
          <w:b/>
        </w:rPr>
      </w:pPr>
    </w:p>
    <w:p w14:paraId="14B87439">
      <w:pPr>
        <w:snapToGrid w:val="0"/>
        <w:spacing w:line="360" w:lineRule="auto"/>
        <w:ind w:right="26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</w:rPr>
        <w:t>2、需增添的主要仪器设备（使用专项经费购买价值5万元以上的设备）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371"/>
        <w:gridCol w:w="1569"/>
        <w:gridCol w:w="1127"/>
        <w:gridCol w:w="2673"/>
      </w:tblGrid>
      <w:tr w14:paraId="2C3605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noWrap w:val="0"/>
            <w:vAlign w:val="center"/>
          </w:tcPr>
          <w:p w14:paraId="74FE0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71" w:type="dxa"/>
            <w:noWrap w:val="0"/>
            <w:vAlign w:val="center"/>
          </w:tcPr>
          <w:p w14:paraId="50A012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569" w:type="dxa"/>
            <w:noWrap w:val="0"/>
            <w:vAlign w:val="center"/>
          </w:tcPr>
          <w:p w14:paraId="30661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1127" w:type="dxa"/>
            <w:noWrap w:val="0"/>
            <w:vAlign w:val="center"/>
          </w:tcPr>
          <w:p w14:paraId="7E1FD8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价格</w:t>
            </w:r>
          </w:p>
          <w:p w14:paraId="19DCC5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673" w:type="dxa"/>
            <w:noWrap w:val="0"/>
            <w:vAlign w:val="center"/>
          </w:tcPr>
          <w:p w14:paraId="525A0E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增  添  理  由</w:t>
            </w:r>
          </w:p>
        </w:tc>
      </w:tr>
      <w:tr w14:paraId="285FCA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noWrap w:val="0"/>
            <w:vAlign w:val="center"/>
          </w:tcPr>
          <w:p w14:paraId="179363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71" w:type="dxa"/>
            <w:noWrap w:val="0"/>
            <w:vAlign w:val="center"/>
          </w:tcPr>
          <w:p w14:paraId="4396158C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6C0A9984">
            <w:pPr>
              <w:jc w:val="center"/>
              <w:rPr>
                <w:rFonts w:hint="eastAsia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6881BC76">
            <w:pPr>
              <w:jc w:val="center"/>
              <w:rPr>
                <w:rFonts w:hint="eastAsia"/>
              </w:rPr>
            </w:pPr>
          </w:p>
        </w:tc>
        <w:tc>
          <w:tcPr>
            <w:tcW w:w="2673" w:type="dxa"/>
            <w:noWrap w:val="0"/>
            <w:vAlign w:val="center"/>
          </w:tcPr>
          <w:p w14:paraId="0A0C72A0">
            <w:pPr>
              <w:jc w:val="center"/>
              <w:rPr>
                <w:rFonts w:hint="eastAsia"/>
              </w:rPr>
            </w:pPr>
          </w:p>
        </w:tc>
      </w:tr>
      <w:tr w14:paraId="6DF36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noWrap w:val="0"/>
            <w:vAlign w:val="center"/>
          </w:tcPr>
          <w:p w14:paraId="5CD5B7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71" w:type="dxa"/>
            <w:noWrap w:val="0"/>
            <w:vAlign w:val="center"/>
          </w:tcPr>
          <w:p w14:paraId="28358EB3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6AE54978">
            <w:pPr>
              <w:jc w:val="center"/>
              <w:rPr>
                <w:rFonts w:hint="eastAsia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1E52C2B6">
            <w:pPr>
              <w:jc w:val="center"/>
              <w:rPr>
                <w:rFonts w:hint="eastAsia"/>
              </w:rPr>
            </w:pPr>
          </w:p>
        </w:tc>
        <w:tc>
          <w:tcPr>
            <w:tcW w:w="2673" w:type="dxa"/>
            <w:noWrap w:val="0"/>
            <w:vAlign w:val="center"/>
          </w:tcPr>
          <w:p w14:paraId="080E97EA">
            <w:pPr>
              <w:jc w:val="center"/>
              <w:rPr>
                <w:rFonts w:hint="eastAsia"/>
              </w:rPr>
            </w:pPr>
          </w:p>
        </w:tc>
      </w:tr>
      <w:tr w14:paraId="655716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noWrap w:val="0"/>
            <w:vAlign w:val="center"/>
          </w:tcPr>
          <w:p w14:paraId="165F58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71" w:type="dxa"/>
            <w:noWrap w:val="0"/>
            <w:vAlign w:val="center"/>
          </w:tcPr>
          <w:p w14:paraId="67245E21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1089CB94">
            <w:pPr>
              <w:jc w:val="center"/>
              <w:rPr>
                <w:rFonts w:hint="eastAsia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43AB9C7A">
            <w:pPr>
              <w:jc w:val="center"/>
              <w:rPr>
                <w:rFonts w:hint="eastAsia"/>
              </w:rPr>
            </w:pPr>
          </w:p>
        </w:tc>
        <w:tc>
          <w:tcPr>
            <w:tcW w:w="2673" w:type="dxa"/>
            <w:noWrap w:val="0"/>
            <w:vAlign w:val="center"/>
          </w:tcPr>
          <w:p w14:paraId="5A7A4CD1">
            <w:pPr>
              <w:jc w:val="center"/>
              <w:rPr>
                <w:rFonts w:hint="eastAsia"/>
              </w:rPr>
            </w:pPr>
          </w:p>
        </w:tc>
      </w:tr>
      <w:tr w14:paraId="2C36FA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noWrap w:val="0"/>
            <w:vAlign w:val="center"/>
          </w:tcPr>
          <w:p w14:paraId="7D6130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371" w:type="dxa"/>
            <w:noWrap w:val="0"/>
            <w:vAlign w:val="center"/>
          </w:tcPr>
          <w:p w14:paraId="4408114D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27443055">
            <w:pPr>
              <w:jc w:val="center"/>
              <w:rPr>
                <w:rFonts w:hint="eastAsia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4CB0F4EF">
            <w:pPr>
              <w:jc w:val="center"/>
              <w:rPr>
                <w:rFonts w:hint="eastAsia"/>
              </w:rPr>
            </w:pPr>
          </w:p>
        </w:tc>
        <w:tc>
          <w:tcPr>
            <w:tcW w:w="2673" w:type="dxa"/>
            <w:noWrap w:val="0"/>
            <w:vAlign w:val="center"/>
          </w:tcPr>
          <w:p w14:paraId="173153C6">
            <w:pPr>
              <w:jc w:val="center"/>
              <w:rPr>
                <w:rFonts w:hint="eastAsia"/>
              </w:rPr>
            </w:pPr>
          </w:p>
        </w:tc>
      </w:tr>
      <w:tr w14:paraId="7B195C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noWrap w:val="0"/>
            <w:vAlign w:val="center"/>
          </w:tcPr>
          <w:p w14:paraId="2348A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71" w:type="dxa"/>
            <w:noWrap w:val="0"/>
            <w:vAlign w:val="center"/>
          </w:tcPr>
          <w:p w14:paraId="63761670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5FD98688">
            <w:pPr>
              <w:jc w:val="center"/>
              <w:rPr>
                <w:rFonts w:hint="eastAsia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48B1AD79">
            <w:pPr>
              <w:jc w:val="center"/>
              <w:rPr>
                <w:rFonts w:hint="eastAsia"/>
              </w:rPr>
            </w:pPr>
          </w:p>
        </w:tc>
        <w:tc>
          <w:tcPr>
            <w:tcW w:w="2673" w:type="dxa"/>
            <w:noWrap w:val="0"/>
            <w:vAlign w:val="center"/>
          </w:tcPr>
          <w:p w14:paraId="5A4820BF">
            <w:pPr>
              <w:jc w:val="center"/>
              <w:rPr>
                <w:rFonts w:hint="eastAsia"/>
              </w:rPr>
            </w:pPr>
          </w:p>
        </w:tc>
      </w:tr>
    </w:tbl>
    <w:p w14:paraId="3D4E2FC5">
      <w:pPr>
        <w:snapToGrid w:val="0"/>
        <w:spacing w:line="360" w:lineRule="auto"/>
        <w:ind w:right="26" w:firstLine="624"/>
        <w:rPr>
          <w:rFonts w:hint="eastAsia" w:ascii="宋体" w:hAnsi="宋体"/>
          <w:sz w:val="28"/>
          <w:szCs w:val="28"/>
        </w:rPr>
      </w:pPr>
    </w:p>
    <w:p w14:paraId="5272177A">
      <w:pPr>
        <w:outlineLvl w:val="0"/>
      </w:pPr>
      <w:r>
        <w:br w:type="page"/>
      </w:r>
      <w:r>
        <w:rPr>
          <w:rFonts w:hint="eastAsia"/>
          <w:b/>
          <w:sz w:val="28"/>
          <w:szCs w:val="28"/>
        </w:rPr>
        <w:t>五、项目进度计划（说明项目进度，包括实施方案、实施地点等内容）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5295"/>
      </w:tblGrid>
      <w:tr w14:paraId="0B0E7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3D1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B1A5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7FD1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计划完成内容</w:t>
            </w:r>
          </w:p>
        </w:tc>
      </w:tr>
      <w:tr w14:paraId="094D0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C6A9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8BD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第一阶段</w:t>
            </w:r>
          </w:p>
          <w:p w14:paraId="091301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052451B">
            <w:pPr>
              <w:jc w:val="center"/>
              <w:rPr>
                <w:rFonts w:hint="eastAsia"/>
              </w:rPr>
            </w:pPr>
          </w:p>
        </w:tc>
      </w:tr>
      <w:tr w14:paraId="2BB87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D990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6B5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第二阶段</w:t>
            </w:r>
          </w:p>
          <w:p w14:paraId="227E6B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6635F8E">
            <w:pPr>
              <w:jc w:val="center"/>
              <w:rPr>
                <w:rFonts w:hint="eastAsia"/>
              </w:rPr>
            </w:pPr>
          </w:p>
        </w:tc>
      </w:tr>
      <w:tr w14:paraId="5B768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17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2F3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第三阶段</w:t>
            </w:r>
          </w:p>
          <w:p w14:paraId="56D2D8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67B639">
            <w:pPr>
              <w:jc w:val="center"/>
              <w:rPr>
                <w:rFonts w:hint="eastAsia"/>
              </w:rPr>
            </w:pPr>
          </w:p>
        </w:tc>
      </w:tr>
      <w:tr w14:paraId="293D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1B1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4108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第四阶段</w:t>
            </w:r>
          </w:p>
          <w:p w14:paraId="3D848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C8DB8A4">
            <w:pPr>
              <w:jc w:val="center"/>
              <w:rPr>
                <w:rFonts w:hint="eastAsia"/>
              </w:rPr>
            </w:pPr>
          </w:p>
        </w:tc>
      </w:tr>
    </w:tbl>
    <w:p w14:paraId="37D143A1">
      <w:pPr>
        <w:widowControl/>
        <w:numPr>
          <w:ilvl w:val="0"/>
          <w:numId w:val="2"/>
        </w:numPr>
        <w:ind w:left="720" w:hanging="72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项目绩效目标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560"/>
        <w:gridCol w:w="3261"/>
        <w:gridCol w:w="2178"/>
      </w:tblGrid>
      <w:tr w14:paraId="3C7A7A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noWrap w:val="0"/>
            <w:vAlign w:val="center"/>
          </w:tcPr>
          <w:p w14:paraId="321C3F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一级指标类别</w:t>
            </w:r>
          </w:p>
        </w:tc>
        <w:tc>
          <w:tcPr>
            <w:tcW w:w="1560" w:type="dxa"/>
            <w:noWrap w:val="0"/>
            <w:vAlign w:val="center"/>
          </w:tcPr>
          <w:p w14:paraId="324749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二级指标类别</w:t>
            </w:r>
          </w:p>
        </w:tc>
        <w:tc>
          <w:tcPr>
            <w:tcW w:w="3261" w:type="dxa"/>
            <w:noWrap w:val="0"/>
            <w:vAlign w:val="center"/>
          </w:tcPr>
          <w:p w14:paraId="0856B3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明细指标</w:t>
            </w:r>
          </w:p>
        </w:tc>
        <w:tc>
          <w:tcPr>
            <w:tcW w:w="2178" w:type="dxa"/>
            <w:noWrap w:val="0"/>
            <w:vAlign w:val="center"/>
          </w:tcPr>
          <w:p w14:paraId="5594E1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预期绩效目标</w:t>
            </w:r>
          </w:p>
        </w:tc>
      </w:tr>
      <w:tr w14:paraId="353E59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restart"/>
            <w:noWrap w:val="0"/>
            <w:vAlign w:val="center"/>
          </w:tcPr>
          <w:p w14:paraId="106FAF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产出类指标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 w14:paraId="24EB7E6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知识产权</w:t>
            </w:r>
          </w:p>
        </w:tc>
        <w:tc>
          <w:tcPr>
            <w:tcW w:w="3261" w:type="dxa"/>
            <w:noWrap w:val="0"/>
            <w:vAlign w:val="center"/>
          </w:tcPr>
          <w:p w14:paraId="6075EC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1、专利申请数（项）</w:t>
            </w:r>
          </w:p>
        </w:tc>
        <w:tc>
          <w:tcPr>
            <w:tcW w:w="2178" w:type="dxa"/>
            <w:noWrap w:val="0"/>
            <w:vAlign w:val="center"/>
          </w:tcPr>
          <w:p w14:paraId="27C0CEA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30F27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1AEF00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03DD0B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29C98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（1）申请发明专利</w:t>
            </w:r>
          </w:p>
        </w:tc>
        <w:tc>
          <w:tcPr>
            <w:tcW w:w="2178" w:type="dxa"/>
            <w:noWrap w:val="0"/>
            <w:vAlign w:val="center"/>
          </w:tcPr>
          <w:p w14:paraId="5053605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D69A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147BB7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0D125A1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643BCA2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（2）实用新型</w:t>
            </w:r>
          </w:p>
        </w:tc>
        <w:tc>
          <w:tcPr>
            <w:tcW w:w="2178" w:type="dxa"/>
            <w:noWrap w:val="0"/>
            <w:vAlign w:val="center"/>
          </w:tcPr>
          <w:p w14:paraId="329489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5415E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1F08232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5DC19E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41BA59D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（3）外观设计</w:t>
            </w:r>
          </w:p>
        </w:tc>
        <w:tc>
          <w:tcPr>
            <w:tcW w:w="2178" w:type="dxa"/>
            <w:noWrap w:val="0"/>
            <w:vAlign w:val="center"/>
          </w:tcPr>
          <w:p w14:paraId="76720E4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85F1E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1B87F6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764BB53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11A20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2、专利授权数（项）</w:t>
            </w:r>
          </w:p>
        </w:tc>
        <w:tc>
          <w:tcPr>
            <w:tcW w:w="2178" w:type="dxa"/>
            <w:noWrap w:val="0"/>
            <w:vAlign w:val="center"/>
          </w:tcPr>
          <w:p w14:paraId="410C4F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03F5F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0FD296C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16CF27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10F180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（1）授权发明专利</w:t>
            </w:r>
          </w:p>
        </w:tc>
        <w:tc>
          <w:tcPr>
            <w:tcW w:w="2178" w:type="dxa"/>
            <w:noWrap w:val="0"/>
            <w:vAlign w:val="center"/>
          </w:tcPr>
          <w:p w14:paraId="052D56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26AC1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77621A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6AEF6A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FCBE60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（2）实用新型</w:t>
            </w:r>
          </w:p>
        </w:tc>
        <w:tc>
          <w:tcPr>
            <w:tcW w:w="2178" w:type="dxa"/>
            <w:noWrap w:val="0"/>
            <w:vAlign w:val="center"/>
          </w:tcPr>
          <w:p w14:paraId="6C683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7F8B9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0B778B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6396C0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35DA7B9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（3）外观设计</w:t>
            </w:r>
          </w:p>
        </w:tc>
        <w:tc>
          <w:tcPr>
            <w:tcW w:w="2178" w:type="dxa"/>
            <w:noWrap w:val="0"/>
            <w:vAlign w:val="center"/>
          </w:tcPr>
          <w:p w14:paraId="7DB3668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83618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5E430B4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768E9B1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4C2E6C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3、软件著作权授权数（项）</w:t>
            </w:r>
          </w:p>
        </w:tc>
        <w:tc>
          <w:tcPr>
            <w:tcW w:w="2178" w:type="dxa"/>
            <w:noWrap w:val="0"/>
            <w:vAlign w:val="center"/>
          </w:tcPr>
          <w:p w14:paraId="1E8950D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338F3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1288251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04A2F04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556F04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</w:t>
            </w:r>
            <w:r>
              <w:rPr>
                <w:rFonts w:ascii="宋体" w:hAnsi="宋体"/>
              </w:rPr>
              <w:t>发表论文</w:t>
            </w:r>
            <w:r>
              <w:rPr>
                <w:rFonts w:hint="eastAsia" w:ascii="宋体" w:hAnsi="宋体"/>
              </w:rPr>
              <w:t>（篇）</w:t>
            </w:r>
          </w:p>
        </w:tc>
        <w:tc>
          <w:tcPr>
            <w:tcW w:w="2178" w:type="dxa"/>
            <w:noWrap w:val="0"/>
            <w:vAlign w:val="center"/>
          </w:tcPr>
          <w:p w14:paraId="5DEC5AE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4F78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5BBC7A9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10547D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7B002B3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（1）其中SCI索引收录数</w:t>
            </w:r>
          </w:p>
        </w:tc>
        <w:tc>
          <w:tcPr>
            <w:tcW w:w="2178" w:type="dxa"/>
            <w:noWrap w:val="0"/>
            <w:vAlign w:val="center"/>
          </w:tcPr>
          <w:p w14:paraId="70DE246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1A3F7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0CF826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08B76A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009137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（2）其中EI索引收录数</w:t>
            </w:r>
          </w:p>
        </w:tc>
        <w:tc>
          <w:tcPr>
            <w:tcW w:w="2178" w:type="dxa"/>
            <w:noWrap w:val="0"/>
            <w:vAlign w:val="center"/>
          </w:tcPr>
          <w:p w14:paraId="28EFCFF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CDC10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20E313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7C0034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4EEA7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5、著作（部）</w:t>
            </w:r>
          </w:p>
        </w:tc>
        <w:tc>
          <w:tcPr>
            <w:tcW w:w="2178" w:type="dxa"/>
            <w:noWrap w:val="0"/>
            <w:vAlign w:val="center"/>
          </w:tcPr>
          <w:p w14:paraId="683FF040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6E558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426B24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2C2639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64660D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6、制订标准数（项）</w:t>
            </w:r>
          </w:p>
        </w:tc>
        <w:tc>
          <w:tcPr>
            <w:tcW w:w="2178" w:type="dxa"/>
            <w:noWrap w:val="0"/>
            <w:vAlign w:val="center"/>
          </w:tcPr>
          <w:p w14:paraId="1BBD339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3F04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00A72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119D67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46DB2AD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（1）国际标准</w:t>
            </w:r>
          </w:p>
        </w:tc>
        <w:tc>
          <w:tcPr>
            <w:tcW w:w="2178" w:type="dxa"/>
            <w:noWrap w:val="0"/>
            <w:vAlign w:val="center"/>
          </w:tcPr>
          <w:p w14:paraId="23DBB9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E82B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15A2E2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6CDC95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79F58CC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（2）国家标准</w:t>
            </w:r>
          </w:p>
        </w:tc>
        <w:tc>
          <w:tcPr>
            <w:tcW w:w="2178" w:type="dxa"/>
            <w:noWrap w:val="0"/>
            <w:vAlign w:val="center"/>
          </w:tcPr>
          <w:p w14:paraId="44BD64D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0A3C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3FD742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50D65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16E5BC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（3）行业标准</w:t>
            </w:r>
          </w:p>
        </w:tc>
        <w:tc>
          <w:tcPr>
            <w:tcW w:w="2178" w:type="dxa"/>
            <w:noWrap w:val="0"/>
            <w:vAlign w:val="center"/>
          </w:tcPr>
          <w:p w14:paraId="12841994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4824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2A2032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454F29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60EB54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（4）地方标准</w:t>
            </w:r>
          </w:p>
        </w:tc>
        <w:tc>
          <w:tcPr>
            <w:tcW w:w="2178" w:type="dxa"/>
            <w:noWrap w:val="0"/>
            <w:vAlign w:val="center"/>
          </w:tcPr>
          <w:p w14:paraId="51E6C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753CE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72C5C8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54CF24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07F27B0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（5）企业标准</w:t>
            </w:r>
          </w:p>
        </w:tc>
        <w:tc>
          <w:tcPr>
            <w:tcW w:w="2178" w:type="dxa"/>
            <w:noWrap w:val="0"/>
            <w:vAlign w:val="center"/>
          </w:tcPr>
          <w:p w14:paraId="3ED3D75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5706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2FC795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 w14:paraId="309CF9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其他成果</w:t>
            </w:r>
          </w:p>
        </w:tc>
        <w:tc>
          <w:tcPr>
            <w:tcW w:w="3261" w:type="dxa"/>
            <w:noWrap w:val="0"/>
            <w:vAlign w:val="center"/>
          </w:tcPr>
          <w:p w14:paraId="152DEC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1、填补技术空白数</w:t>
            </w:r>
          </w:p>
        </w:tc>
        <w:tc>
          <w:tcPr>
            <w:tcW w:w="2178" w:type="dxa"/>
            <w:noWrap w:val="0"/>
            <w:vAlign w:val="center"/>
          </w:tcPr>
          <w:p w14:paraId="3B0E64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858B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044BAD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4C4EEB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040919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（1）国际</w:t>
            </w:r>
          </w:p>
        </w:tc>
        <w:tc>
          <w:tcPr>
            <w:tcW w:w="2178" w:type="dxa"/>
            <w:noWrap w:val="0"/>
            <w:vAlign w:val="center"/>
          </w:tcPr>
          <w:p w14:paraId="62CCC6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2B4A6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1A9C25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5FD6E57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70A37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（2）国家</w:t>
            </w:r>
          </w:p>
        </w:tc>
        <w:tc>
          <w:tcPr>
            <w:tcW w:w="2178" w:type="dxa"/>
            <w:noWrap w:val="0"/>
            <w:vAlign w:val="center"/>
          </w:tcPr>
          <w:p w14:paraId="5D5440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1730A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625995C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0F594D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067CEB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（3）省级</w:t>
            </w:r>
          </w:p>
        </w:tc>
        <w:tc>
          <w:tcPr>
            <w:tcW w:w="2178" w:type="dxa"/>
            <w:noWrap w:val="0"/>
            <w:vAlign w:val="center"/>
          </w:tcPr>
          <w:p w14:paraId="68A589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247EA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7761D9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6F1AA4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71C3C508">
            <w:r>
              <w:rPr>
                <w:rFonts w:hint="eastAsia"/>
              </w:rPr>
              <w:t>4、获奖项数</w:t>
            </w:r>
          </w:p>
        </w:tc>
        <w:tc>
          <w:tcPr>
            <w:tcW w:w="2178" w:type="dxa"/>
            <w:noWrap w:val="0"/>
            <w:vAlign w:val="center"/>
          </w:tcPr>
          <w:p w14:paraId="3709D3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4C3B5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613BE4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5527844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0F62EB4">
            <w:r>
              <w:rPr>
                <w:rFonts w:hint="eastAsia"/>
              </w:rPr>
              <w:t>（1）国家奖项</w:t>
            </w:r>
          </w:p>
        </w:tc>
        <w:tc>
          <w:tcPr>
            <w:tcW w:w="2178" w:type="dxa"/>
            <w:noWrap w:val="0"/>
            <w:vAlign w:val="center"/>
          </w:tcPr>
          <w:p w14:paraId="7B3B26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FE2B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0490B5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38DC5D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3E151AD8">
            <w:r>
              <w:rPr>
                <w:rFonts w:hint="eastAsia"/>
              </w:rPr>
              <w:t>（2）部、省奖项</w:t>
            </w:r>
          </w:p>
        </w:tc>
        <w:tc>
          <w:tcPr>
            <w:tcW w:w="2178" w:type="dxa"/>
            <w:noWrap w:val="0"/>
            <w:vAlign w:val="center"/>
          </w:tcPr>
          <w:p w14:paraId="7AC997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AEE0D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028829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0292E1D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47BD28A">
            <w:r>
              <w:rPr>
                <w:rFonts w:hint="eastAsia"/>
              </w:rPr>
              <w:t>（3）地市级奖项</w:t>
            </w:r>
          </w:p>
        </w:tc>
        <w:tc>
          <w:tcPr>
            <w:tcW w:w="2178" w:type="dxa"/>
            <w:noWrap w:val="0"/>
            <w:vAlign w:val="center"/>
          </w:tcPr>
          <w:p w14:paraId="5991BCF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1FE45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276A00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09F5F9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C637E6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5、其他科技成果产出</w:t>
            </w:r>
          </w:p>
        </w:tc>
        <w:tc>
          <w:tcPr>
            <w:tcW w:w="2178" w:type="dxa"/>
            <w:noWrap w:val="0"/>
            <w:vAlign w:val="center"/>
          </w:tcPr>
          <w:p w14:paraId="72D057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D2FA0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3E8647A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76AF86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08048C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（1）新工艺</w:t>
            </w:r>
            <w:r>
              <w:rPr>
                <w:rFonts w:hint="eastAsia" w:ascii="宋体" w:hAnsi="宋体"/>
              </w:rPr>
              <w:t>（或新方法模式）</w:t>
            </w:r>
          </w:p>
        </w:tc>
        <w:tc>
          <w:tcPr>
            <w:tcW w:w="2178" w:type="dxa"/>
            <w:noWrap w:val="0"/>
            <w:vAlign w:val="center"/>
          </w:tcPr>
          <w:p w14:paraId="04C5189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DA124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2CB7FC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6FF01B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3D2D65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（2）新产品</w:t>
            </w:r>
            <w:r>
              <w:rPr>
                <w:rFonts w:hint="eastAsia" w:ascii="宋体" w:hAnsi="宋体"/>
              </w:rPr>
              <w:t>(含农业新品种)</w:t>
            </w:r>
          </w:p>
        </w:tc>
        <w:tc>
          <w:tcPr>
            <w:tcW w:w="2178" w:type="dxa"/>
            <w:noWrap w:val="0"/>
            <w:vAlign w:val="center"/>
          </w:tcPr>
          <w:p w14:paraId="08B44E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2BD4D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766FC1C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4796DC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5ED92E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（3）新材料</w:t>
            </w:r>
          </w:p>
        </w:tc>
        <w:tc>
          <w:tcPr>
            <w:tcW w:w="2178" w:type="dxa"/>
            <w:noWrap w:val="0"/>
            <w:vAlign w:val="center"/>
          </w:tcPr>
          <w:p w14:paraId="7F8B2E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9FD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4B46F5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220095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02D92A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（4）新装备（装置）</w:t>
            </w:r>
          </w:p>
        </w:tc>
        <w:tc>
          <w:tcPr>
            <w:tcW w:w="2178" w:type="dxa"/>
            <w:noWrap w:val="0"/>
            <w:vAlign w:val="center"/>
          </w:tcPr>
          <w:p w14:paraId="34ADDB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83BE4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30DD292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5126F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19CBB4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（5）</w:t>
            </w:r>
            <w:r>
              <w:rPr>
                <w:rFonts w:hint="eastAsia" w:ascii="宋体" w:hAnsi="宋体"/>
              </w:rPr>
              <w:t>平台/基地/示范点</w:t>
            </w:r>
          </w:p>
        </w:tc>
        <w:tc>
          <w:tcPr>
            <w:tcW w:w="2178" w:type="dxa"/>
            <w:noWrap w:val="0"/>
            <w:vAlign w:val="center"/>
          </w:tcPr>
          <w:p w14:paraId="1BA72D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1745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7090C5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3C6DA1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134CB2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（6）中试线</w:t>
            </w:r>
          </w:p>
        </w:tc>
        <w:tc>
          <w:tcPr>
            <w:tcW w:w="2178" w:type="dxa"/>
            <w:noWrap w:val="0"/>
            <w:vAlign w:val="center"/>
          </w:tcPr>
          <w:p w14:paraId="37CB43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ADA7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62ECBF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72C0CC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49719A8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（7）生产线</w:t>
            </w:r>
          </w:p>
        </w:tc>
        <w:tc>
          <w:tcPr>
            <w:tcW w:w="2178" w:type="dxa"/>
            <w:noWrap w:val="0"/>
            <w:vAlign w:val="center"/>
          </w:tcPr>
          <w:p w14:paraId="16A66A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F4CA8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76838E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48CDD53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7AAC0D8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6、研究开发情况</w:t>
            </w:r>
          </w:p>
        </w:tc>
        <w:tc>
          <w:tcPr>
            <w:tcW w:w="2178" w:type="dxa"/>
            <w:noWrap w:val="0"/>
            <w:vAlign w:val="center"/>
          </w:tcPr>
          <w:p w14:paraId="1D9C402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\</w:t>
            </w:r>
          </w:p>
        </w:tc>
      </w:tr>
      <w:tr w14:paraId="263B5A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58E8CA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2B6839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1B1BB8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（1）小试</w:t>
            </w:r>
          </w:p>
        </w:tc>
        <w:tc>
          <w:tcPr>
            <w:tcW w:w="2178" w:type="dxa"/>
            <w:noWrap w:val="0"/>
            <w:vAlign w:val="center"/>
          </w:tcPr>
          <w:p w14:paraId="6801D55E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是、否</w:t>
            </w:r>
          </w:p>
        </w:tc>
      </w:tr>
      <w:tr w14:paraId="6F107C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7A2748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2FF0EBE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41AE8B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（2）中试（样品样机）</w:t>
            </w:r>
          </w:p>
        </w:tc>
        <w:tc>
          <w:tcPr>
            <w:tcW w:w="2178" w:type="dxa"/>
            <w:noWrap w:val="0"/>
            <w:vAlign w:val="center"/>
          </w:tcPr>
          <w:p w14:paraId="6E9AB969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是、否</w:t>
            </w:r>
          </w:p>
        </w:tc>
      </w:tr>
      <w:tr w14:paraId="37B4E3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26D0E3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3D2E442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02C4A9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（3）小批量</w:t>
            </w:r>
          </w:p>
        </w:tc>
        <w:tc>
          <w:tcPr>
            <w:tcW w:w="2178" w:type="dxa"/>
            <w:noWrap w:val="0"/>
            <w:vAlign w:val="center"/>
          </w:tcPr>
          <w:p w14:paraId="0F738010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是、否</w:t>
            </w:r>
          </w:p>
        </w:tc>
      </w:tr>
      <w:tr w14:paraId="7DE39E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6FBDD2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463D20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0CB732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（4）规模化生产</w:t>
            </w:r>
          </w:p>
        </w:tc>
        <w:tc>
          <w:tcPr>
            <w:tcW w:w="2178" w:type="dxa"/>
            <w:noWrap w:val="0"/>
            <w:vAlign w:val="center"/>
          </w:tcPr>
          <w:p w14:paraId="17D14A6C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是、否</w:t>
            </w:r>
          </w:p>
        </w:tc>
      </w:tr>
      <w:tr w14:paraId="5CBF6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310632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 w14:paraId="6142224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人才引育</w:t>
            </w:r>
          </w:p>
        </w:tc>
        <w:tc>
          <w:tcPr>
            <w:tcW w:w="3261" w:type="dxa"/>
            <w:noWrap w:val="0"/>
            <w:vAlign w:val="center"/>
          </w:tcPr>
          <w:p w14:paraId="675E5BF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1、引进高层次人才</w:t>
            </w:r>
          </w:p>
        </w:tc>
        <w:tc>
          <w:tcPr>
            <w:tcW w:w="2178" w:type="dxa"/>
            <w:noWrap w:val="0"/>
            <w:vAlign w:val="center"/>
          </w:tcPr>
          <w:p w14:paraId="6937FCC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B0702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00EF5E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1587ADC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7E24678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（1）博士、博士后</w:t>
            </w:r>
          </w:p>
        </w:tc>
        <w:tc>
          <w:tcPr>
            <w:tcW w:w="2178" w:type="dxa"/>
            <w:noWrap w:val="0"/>
            <w:vAlign w:val="center"/>
          </w:tcPr>
          <w:p w14:paraId="6CCE329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3D175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333FA84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6F706DA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8CB0F0F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（2）硕士</w:t>
            </w:r>
          </w:p>
        </w:tc>
        <w:tc>
          <w:tcPr>
            <w:tcW w:w="2178" w:type="dxa"/>
            <w:noWrap w:val="0"/>
            <w:vAlign w:val="center"/>
          </w:tcPr>
          <w:p w14:paraId="56AF8BD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70CC7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4BF115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484303D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5F02C6A7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2、培养高层次人才</w:t>
            </w:r>
          </w:p>
        </w:tc>
        <w:tc>
          <w:tcPr>
            <w:tcW w:w="2178" w:type="dxa"/>
            <w:noWrap w:val="0"/>
            <w:vAlign w:val="center"/>
          </w:tcPr>
          <w:p w14:paraId="0FC2531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A2849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5CB6EB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348DB02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3E850587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（1）博士、博士后</w:t>
            </w:r>
          </w:p>
        </w:tc>
        <w:tc>
          <w:tcPr>
            <w:tcW w:w="2178" w:type="dxa"/>
            <w:noWrap w:val="0"/>
            <w:vAlign w:val="center"/>
          </w:tcPr>
          <w:p w14:paraId="32315A6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1C37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0D35A4A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25F867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4C033F6F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（2）硕士</w:t>
            </w:r>
          </w:p>
        </w:tc>
        <w:tc>
          <w:tcPr>
            <w:tcW w:w="2178" w:type="dxa"/>
            <w:noWrap w:val="0"/>
            <w:vAlign w:val="center"/>
          </w:tcPr>
          <w:p w14:paraId="5954B30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7A29D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44CADA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 w14:paraId="4179874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产业化情况</w:t>
            </w:r>
          </w:p>
        </w:tc>
        <w:tc>
          <w:tcPr>
            <w:tcW w:w="3261" w:type="dxa"/>
            <w:noWrap w:val="0"/>
            <w:vAlign w:val="center"/>
          </w:tcPr>
          <w:p w14:paraId="2988EAA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新增产能（</w:t>
            </w:r>
            <w:r>
              <w:rPr>
                <w:szCs w:val="21"/>
              </w:rPr>
              <w:t>台/套/只等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8" w:type="dxa"/>
            <w:noWrap w:val="0"/>
            <w:vAlign w:val="center"/>
          </w:tcPr>
          <w:p w14:paraId="7A831E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3164C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02B103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0038FB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606A82E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新增产能利用率%</w:t>
            </w:r>
          </w:p>
        </w:tc>
        <w:tc>
          <w:tcPr>
            <w:tcW w:w="2178" w:type="dxa"/>
            <w:noWrap w:val="0"/>
            <w:vAlign w:val="center"/>
          </w:tcPr>
          <w:p w14:paraId="4F2727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886FB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restart"/>
            <w:noWrap w:val="0"/>
            <w:vAlign w:val="center"/>
          </w:tcPr>
          <w:p w14:paraId="031E7B9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效果类指标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 w14:paraId="410263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</w:t>
            </w:r>
          </w:p>
        </w:tc>
        <w:tc>
          <w:tcPr>
            <w:tcW w:w="3261" w:type="dxa"/>
            <w:noWrap w:val="0"/>
            <w:vAlign w:val="center"/>
          </w:tcPr>
          <w:p w14:paraId="20A377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1、新增产值（万元）</w:t>
            </w:r>
          </w:p>
        </w:tc>
        <w:tc>
          <w:tcPr>
            <w:tcW w:w="2178" w:type="dxa"/>
            <w:noWrap w:val="0"/>
            <w:vAlign w:val="center"/>
          </w:tcPr>
          <w:p w14:paraId="5E8024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D95B3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74F9AE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63D47B5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19A66B3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2、新增销售（万元）</w:t>
            </w:r>
          </w:p>
        </w:tc>
        <w:tc>
          <w:tcPr>
            <w:tcW w:w="2178" w:type="dxa"/>
            <w:noWrap w:val="0"/>
            <w:vAlign w:val="center"/>
          </w:tcPr>
          <w:p w14:paraId="0AF8E5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89E8A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522AFC9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66508BE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39585AE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3、新增出口创汇（万美元）</w:t>
            </w:r>
          </w:p>
        </w:tc>
        <w:tc>
          <w:tcPr>
            <w:tcW w:w="2178" w:type="dxa"/>
            <w:noWrap w:val="0"/>
            <w:vAlign w:val="center"/>
          </w:tcPr>
          <w:p w14:paraId="71FE74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BCA41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140E381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1EBB63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54D5EB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4、新增利润（万元）</w:t>
            </w:r>
          </w:p>
        </w:tc>
        <w:tc>
          <w:tcPr>
            <w:tcW w:w="2178" w:type="dxa"/>
            <w:noWrap w:val="0"/>
            <w:vAlign w:val="center"/>
          </w:tcPr>
          <w:p w14:paraId="10AA87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29AF1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1BA1DC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 w14:paraId="43ED5E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</w:t>
            </w:r>
          </w:p>
        </w:tc>
        <w:tc>
          <w:tcPr>
            <w:tcW w:w="3261" w:type="dxa"/>
            <w:noWrap w:val="0"/>
            <w:vAlign w:val="center"/>
          </w:tcPr>
          <w:p w14:paraId="75CC86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1、新增税收（万元）</w:t>
            </w:r>
          </w:p>
        </w:tc>
        <w:tc>
          <w:tcPr>
            <w:tcW w:w="2178" w:type="dxa"/>
            <w:noWrap w:val="0"/>
            <w:vAlign w:val="center"/>
          </w:tcPr>
          <w:p w14:paraId="08CB4F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10C7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58CB1D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1575516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10A722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2、新增就业人数</w:t>
            </w:r>
          </w:p>
        </w:tc>
        <w:tc>
          <w:tcPr>
            <w:tcW w:w="2178" w:type="dxa"/>
            <w:noWrap w:val="0"/>
            <w:vAlign w:val="center"/>
          </w:tcPr>
          <w:p w14:paraId="0CD2A4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9FDAB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4961A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7EFFC45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347BFF8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其中：本科以上就业人数</w:t>
            </w:r>
          </w:p>
        </w:tc>
        <w:tc>
          <w:tcPr>
            <w:tcW w:w="2178" w:type="dxa"/>
            <w:noWrap w:val="0"/>
            <w:vAlign w:val="center"/>
          </w:tcPr>
          <w:p w14:paraId="1B67A9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B813C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1A6C3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3DB30F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4F360B3E">
            <w:pPr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3、就业培训（人次）</w:t>
            </w:r>
          </w:p>
        </w:tc>
        <w:tc>
          <w:tcPr>
            <w:tcW w:w="2178" w:type="dxa"/>
            <w:noWrap w:val="0"/>
            <w:vAlign w:val="center"/>
          </w:tcPr>
          <w:p w14:paraId="180DEF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90B0C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6989CF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62814C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41C79DF2">
            <w:pPr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4、带动农民增收（万元）</w:t>
            </w:r>
          </w:p>
        </w:tc>
        <w:tc>
          <w:tcPr>
            <w:tcW w:w="2178" w:type="dxa"/>
            <w:noWrap w:val="0"/>
            <w:vAlign w:val="center"/>
          </w:tcPr>
          <w:p w14:paraId="1F2125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D2AF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02A7BD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2EC919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A724D16">
            <w:pPr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5、农户培训（人次）</w:t>
            </w:r>
          </w:p>
        </w:tc>
        <w:tc>
          <w:tcPr>
            <w:tcW w:w="2178" w:type="dxa"/>
            <w:noWrap w:val="0"/>
            <w:vAlign w:val="center"/>
          </w:tcPr>
          <w:p w14:paraId="5C2441D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E2982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4AF333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5A715F5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4B1DE55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6、新增产业带动情况（列举情况）</w:t>
            </w:r>
          </w:p>
        </w:tc>
        <w:tc>
          <w:tcPr>
            <w:tcW w:w="2178" w:type="dxa"/>
            <w:noWrap w:val="0"/>
            <w:vAlign w:val="center"/>
          </w:tcPr>
          <w:p w14:paraId="0B6284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限100字</w:t>
            </w:r>
          </w:p>
        </w:tc>
      </w:tr>
      <w:tr w14:paraId="31D5C4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526526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5228F68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31AD987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7、技术集成示范（项）</w:t>
            </w:r>
          </w:p>
        </w:tc>
        <w:tc>
          <w:tcPr>
            <w:tcW w:w="2178" w:type="dxa"/>
            <w:noWrap w:val="0"/>
            <w:vAlign w:val="center"/>
          </w:tcPr>
          <w:p w14:paraId="03EB9C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74468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59E3A6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4705BE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14C1DD3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8、建立农业示范基地（亩数）</w:t>
            </w:r>
          </w:p>
        </w:tc>
        <w:tc>
          <w:tcPr>
            <w:tcW w:w="2178" w:type="dxa"/>
            <w:noWrap w:val="0"/>
            <w:vAlign w:val="center"/>
          </w:tcPr>
          <w:p w14:paraId="0E4A85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A67B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7C8A1D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7228CB1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65A77D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9、节约资源能源（列举）</w:t>
            </w:r>
          </w:p>
        </w:tc>
        <w:tc>
          <w:tcPr>
            <w:tcW w:w="2178" w:type="dxa"/>
            <w:noWrap w:val="0"/>
            <w:vAlign w:val="center"/>
          </w:tcPr>
          <w:p w14:paraId="3AA7D1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F241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18C8A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1D75B37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3BFEB1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10、环保效益</w:t>
            </w:r>
          </w:p>
        </w:tc>
        <w:tc>
          <w:tcPr>
            <w:tcW w:w="2178" w:type="dxa"/>
            <w:noWrap w:val="0"/>
            <w:vAlign w:val="center"/>
          </w:tcPr>
          <w:p w14:paraId="7A78B1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限50字</w:t>
            </w:r>
          </w:p>
        </w:tc>
      </w:tr>
      <w:tr w14:paraId="1F92F5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3083" w:type="dxa"/>
            <w:gridSpan w:val="2"/>
            <w:noWrap w:val="0"/>
            <w:vAlign w:val="center"/>
          </w:tcPr>
          <w:p w14:paraId="21E6181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其他需要说明的情况</w:t>
            </w:r>
          </w:p>
        </w:tc>
        <w:tc>
          <w:tcPr>
            <w:tcW w:w="5439" w:type="dxa"/>
            <w:gridSpan w:val="2"/>
            <w:noWrap w:val="0"/>
            <w:vAlign w:val="center"/>
          </w:tcPr>
          <w:p w14:paraId="7AAE6F4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276253AE">
      <w:pPr>
        <w:widowControl/>
        <w:numPr>
          <w:ilvl w:val="0"/>
          <w:numId w:val="2"/>
        </w:numPr>
        <w:ind w:left="720" w:hanging="720"/>
        <w:jc w:val="left"/>
        <w:outlineLvl w:val="0"/>
        <w:rPr>
          <w:rFonts w:hint="eastAsia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color w:val="000000"/>
          <w:sz w:val="28"/>
          <w:szCs w:val="28"/>
        </w:rPr>
        <w:t>项目可行性研究报告</w:t>
      </w:r>
    </w:p>
    <w:p w14:paraId="5EC47ABB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提纲</w:t>
      </w:r>
    </w:p>
    <w:p w14:paraId="7E903AFB">
      <w:pPr>
        <w:numPr>
          <w:ilvl w:val="0"/>
          <w:numId w:val="3"/>
        </w:numPr>
        <w:tabs>
          <w:tab w:val="left" w:pos="420"/>
          <w:tab w:val="left" w:pos="840"/>
          <w:tab w:val="clear" w:pos="1130"/>
        </w:tabs>
        <w:snapToGrid w:val="0"/>
        <w:spacing w:line="400" w:lineRule="exact"/>
        <w:ind w:left="0" w:firstLine="31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概述</w:t>
      </w:r>
    </w:p>
    <w:p w14:paraId="2162A7A4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1、项目提出背景</w:t>
      </w:r>
    </w:p>
    <w:p w14:paraId="773149CC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2、项目的目的、意义</w:t>
      </w:r>
      <w:r>
        <w:rPr>
          <w:rFonts w:ascii="仿宋_GB2312" w:eastAsia="仿宋_GB2312"/>
          <w:sz w:val="24"/>
        </w:rPr>
        <w:t xml:space="preserve"> </w:t>
      </w:r>
    </w:p>
    <w:p w14:paraId="7E245036">
      <w:pPr>
        <w:tabs>
          <w:tab w:val="left" w:pos="0"/>
        </w:tabs>
        <w:snapToGrid w:val="0"/>
        <w:spacing w:line="400" w:lineRule="exact"/>
        <w:ind w:firstLine="31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项目立项的必要性及市场需求分析</w:t>
      </w:r>
    </w:p>
    <w:p w14:paraId="21EB9132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1、项目技术攻关的必要性</w:t>
      </w:r>
    </w:p>
    <w:p w14:paraId="30157610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2、项目的市场需求分析</w:t>
      </w:r>
    </w:p>
    <w:p w14:paraId="08802EC8">
      <w:pPr>
        <w:tabs>
          <w:tab w:val="left" w:pos="0"/>
        </w:tabs>
        <w:snapToGrid w:val="0"/>
        <w:spacing w:line="400" w:lineRule="exact"/>
        <w:ind w:firstLine="31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相关领域国内外技术现状、发展趋势及现有工作基础</w:t>
      </w:r>
    </w:p>
    <w:p w14:paraId="27203D19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1、国内外技术现状、专利等知识产权情况分析</w:t>
      </w:r>
    </w:p>
    <w:p w14:paraId="4A6971A3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2、国内外技术发展趋势</w:t>
      </w:r>
    </w:p>
    <w:p w14:paraId="51152160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3、现有的工作基础</w:t>
      </w:r>
    </w:p>
    <w:p w14:paraId="58A26A79">
      <w:pPr>
        <w:tabs>
          <w:tab w:val="left" w:pos="0"/>
        </w:tabs>
        <w:snapToGrid w:val="0"/>
        <w:spacing w:line="400" w:lineRule="exact"/>
        <w:ind w:firstLine="31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四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项目计划目标及主要研究内容</w:t>
      </w:r>
    </w:p>
    <w:p w14:paraId="4120C8B5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1、主要目标</w:t>
      </w:r>
    </w:p>
    <w:p w14:paraId="4135AD45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2、研究与开发内容</w:t>
      </w:r>
    </w:p>
    <w:p w14:paraId="100DB262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3、项目的技术关键，包括技术难点、创新点</w:t>
      </w:r>
    </w:p>
    <w:p w14:paraId="2AB15C5F">
      <w:pPr>
        <w:tabs>
          <w:tab w:val="left" w:pos="0"/>
        </w:tabs>
        <w:snapToGrid w:val="0"/>
        <w:spacing w:line="400" w:lineRule="exact"/>
        <w:ind w:firstLine="31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五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技术、经济效益、市场风险分析</w:t>
      </w:r>
    </w:p>
    <w:p w14:paraId="030DAEF9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1、技术经济效益分析（含经济效益、社会效益）</w:t>
      </w:r>
    </w:p>
    <w:p w14:paraId="679A8951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2、推广应用前景分析（含产业化可行性）</w:t>
      </w:r>
    </w:p>
    <w:p w14:paraId="372EAC33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3、项目实施的风险分析</w:t>
      </w:r>
    </w:p>
    <w:p w14:paraId="23D9B812">
      <w:pPr>
        <w:snapToGrid w:val="0"/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六、申请单位简况</w:t>
      </w:r>
    </w:p>
    <w:p w14:paraId="6A9FE50D">
      <w:pPr>
        <w:snapToGrid w:val="0"/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1、单位简况（生产经营及科研情况、资产及经济状况等）</w:t>
      </w:r>
    </w:p>
    <w:p w14:paraId="1E020ED5">
      <w:pPr>
        <w:snapToGrid w:val="0"/>
        <w:spacing w:line="400" w:lineRule="exact"/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2、项目主要负责人简介</w:t>
      </w:r>
    </w:p>
    <w:p w14:paraId="325D148C">
      <w:pPr>
        <w:snapToGrid w:val="0"/>
        <w:spacing w:line="400" w:lineRule="exact"/>
        <w:ind w:left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3、项目组组成简况</w:t>
      </w:r>
    </w:p>
    <w:p w14:paraId="41E44979">
      <w:pPr>
        <w:tabs>
          <w:tab w:val="left" w:pos="0"/>
        </w:tabs>
        <w:snapToGrid w:val="0"/>
        <w:spacing w:line="400" w:lineRule="exact"/>
        <w:ind w:firstLine="31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七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必要的支撑条件、组织措施及实施步骤</w:t>
      </w:r>
    </w:p>
    <w:p w14:paraId="168521CE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1、必要支撑条件</w:t>
      </w:r>
    </w:p>
    <w:p w14:paraId="08EC826C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2、组织管理的措施</w:t>
      </w:r>
    </w:p>
    <w:p w14:paraId="5E34BFB4">
      <w:pPr>
        <w:snapToGrid w:val="0"/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3、组织实施的步骤</w:t>
      </w:r>
    </w:p>
    <w:p w14:paraId="1E24E363">
      <w:pPr>
        <w:tabs>
          <w:tab w:val="left" w:pos="0"/>
        </w:tabs>
        <w:snapToGrid w:val="0"/>
        <w:spacing w:line="400" w:lineRule="exact"/>
        <w:ind w:firstLine="31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八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计划实施进展、经费预算及来源渠道</w:t>
      </w:r>
    </w:p>
    <w:p w14:paraId="36D89A62">
      <w:pPr>
        <w:tabs>
          <w:tab w:val="left" w:pos="945"/>
        </w:tabs>
        <w:snapToGrid w:val="0"/>
        <w:spacing w:line="400" w:lineRule="exact"/>
        <w:ind w:left="43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1、年度计划</w:t>
      </w:r>
    </w:p>
    <w:p w14:paraId="549BE4E7">
      <w:pPr>
        <w:tabs>
          <w:tab w:val="left" w:pos="945"/>
        </w:tabs>
        <w:snapToGrid w:val="0"/>
        <w:spacing w:line="400" w:lineRule="exact"/>
        <w:ind w:left="43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2、经费预算     </w:t>
      </w:r>
    </w:p>
    <w:p w14:paraId="1B05EB40">
      <w:pPr>
        <w:tabs>
          <w:tab w:val="left" w:pos="945"/>
        </w:tabs>
        <w:snapToGrid w:val="0"/>
        <w:spacing w:line="400" w:lineRule="exact"/>
        <w:ind w:left="4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3、经费来源</w:t>
      </w:r>
    </w:p>
    <w:p w14:paraId="732FC3D2">
      <w:pPr>
        <w:tabs>
          <w:tab w:val="left" w:pos="0"/>
        </w:tabs>
        <w:snapToGrid w:val="0"/>
        <w:spacing w:line="400" w:lineRule="exact"/>
        <w:ind w:firstLine="31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九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其它说明</w:t>
      </w:r>
    </w:p>
    <w:p w14:paraId="3810A5DF">
      <w:pPr>
        <w:widowControl/>
        <w:numPr>
          <w:ilvl w:val="0"/>
          <w:numId w:val="2"/>
        </w:numPr>
        <w:ind w:left="720" w:hanging="720"/>
        <w:jc w:val="left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C7C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</w:trPr>
        <w:tc>
          <w:tcPr>
            <w:tcW w:w="8522" w:type="dxa"/>
            <w:noWrap w:val="0"/>
            <w:vAlign w:val="top"/>
          </w:tcPr>
          <w:p w14:paraId="6ACF596B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申请单位意见：</w:t>
            </w:r>
          </w:p>
          <w:p w14:paraId="498EC502">
            <w:pPr>
              <w:spacing w:line="400" w:lineRule="exact"/>
              <w:rPr>
                <w:rFonts w:hint="eastAsia"/>
                <w:szCs w:val="21"/>
              </w:rPr>
            </w:pPr>
          </w:p>
          <w:p w14:paraId="5A251646">
            <w:pPr>
              <w:spacing w:line="400" w:lineRule="exact"/>
              <w:rPr>
                <w:rFonts w:hint="eastAsia"/>
                <w:szCs w:val="21"/>
              </w:rPr>
            </w:pPr>
          </w:p>
          <w:p w14:paraId="72F4ACA1">
            <w:pPr>
              <w:spacing w:line="400" w:lineRule="exact"/>
              <w:rPr>
                <w:rFonts w:hint="eastAsia"/>
                <w:szCs w:val="21"/>
              </w:rPr>
            </w:pPr>
          </w:p>
          <w:p w14:paraId="62BFD7C3">
            <w:pPr>
              <w:spacing w:line="400" w:lineRule="exact"/>
              <w:rPr>
                <w:rFonts w:hint="eastAsia"/>
                <w:szCs w:val="21"/>
              </w:rPr>
            </w:pPr>
          </w:p>
          <w:p w14:paraId="6E9A178F">
            <w:pPr>
              <w:spacing w:line="400" w:lineRule="exact"/>
              <w:rPr>
                <w:rFonts w:hint="eastAsia"/>
                <w:szCs w:val="21"/>
              </w:rPr>
            </w:pPr>
          </w:p>
          <w:p w14:paraId="63950FBE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负责人签字：                             （单位盖章）</w:t>
            </w:r>
          </w:p>
          <w:p w14:paraId="60D62EA0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  月     日</w:t>
            </w:r>
          </w:p>
        </w:tc>
      </w:tr>
      <w:tr w14:paraId="6593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2" w:hRule="atLeast"/>
        </w:trPr>
        <w:tc>
          <w:tcPr>
            <w:tcW w:w="8522" w:type="dxa"/>
            <w:noWrap w:val="0"/>
            <w:vAlign w:val="top"/>
          </w:tcPr>
          <w:p w14:paraId="3E88F3FB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推荐部门审查意见：</w:t>
            </w:r>
          </w:p>
          <w:p w14:paraId="4B235263">
            <w:pPr>
              <w:spacing w:line="400" w:lineRule="exact"/>
              <w:rPr>
                <w:rFonts w:hint="eastAsia"/>
                <w:szCs w:val="21"/>
              </w:rPr>
            </w:pPr>
          </w:p>
          <w:p w14:paraId="27435BF2">
            <w:pPr>
              <w:spacing w:line="400" w:lineRule="exact"/>
              <w:rPr>
                <w:rFonts w:hint="eastAsia"/>
                <w:szCs w:val="21"/>
              </w:rPr>
            </w:pPr>
          </w:p>
          <w:p w14:paraId="27B19220">
            <w:pPr>
              <w:spacing w:line="400" w:lineRule="exact"/>
              <w:rPr>
                <w:rFonts w:hint="eastAsia"/>
                <w:szCs w:val="21"/>
              </w:rPr>
            </w:pPr>
          </w:p>
          <w:p w14:paraId="1720B86A">
            <w:pPr>
              <w:spacing w:line="400" w:lineRule="exact"/>
              <w:rPr>
                <w:rFonts w:hint="eastAsia"/>
                <w:szCs w:val="21"/>
              </w:rPr>
            </w:pPr>
          </w:p>
          <w:p w14:paraId="6D31B203">
            <w:pPr>
              <w:spacing w:line="400" w:lineRule="exact"/>
              <w:rPr>
                <w:rFonts w:hint="eastAsia"/>
                <w:szCs w:val="21"/>
              </w:rPr>
            </w:pPr>
          </w:p>
          <w:p w14:paraId="09428A35">
            <w:pPr>
              <w:spacing w:line="400" w:lineRule="exact"/>
              <w:rPr>
                <w:rFonts w:hint="eastAsia"/>
                <w:szCs w:val="21"/>
              </w:rPr>
            </w:pPr>
          </w:p>
          <w:p w14:paraId="2F15A060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负责人签字：                                 （单位盖章）</w:t>
            </w:r>
          </w:p>
          <w:p w14:paraId="6923FF19">
            <w:pPr>
              <w:spacing w:line="400" w:lineRule="exact"/>
              <w:ind w:firstLine="4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年    月    日</w:t>
            </w:r>
          </w:p>
        </w:tc>
      </w:tr>
    </w:tbl>
    <w:p w14:paraId="3FCA3960"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4E685">
    <w:pPr>
      <w:widowControl w:val="0"/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2722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32722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3D8D">
    <w:pPr>
      <w:pStyle w:val="3"/>
      <w:tabs>
        <w:tab w:val="left" w:pos="797"/>
        <w:tab w:val="right" w:pos="8426"/>
      </w:tabs>
      <w:jc w:val="lef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E9E3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E9E3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  <w:t/>
    </w:r>
    <w:r>
      <w:rPr>
        <w:rFonts w:hint="eastAsia" w:ascii="宋体" w:hAnsi="宋体"/>
        <w:sz w:val="28"/>
        <w:szCs w:val="28"/>
        <w:lang w:eastAsia="zh-CN"/>
      </w:rPr>
      <w:tab/>
      <w:t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none"/>
      <w:lvlText w:val="一、"/>
      <w:lvlJc w:val="left"/>
      <w:pPr>
        <w:tabs>
          <w:tab w:val="left" w:pos="1130"/>
        </w:tabs>
        <w:ind w:left="1130" w:hanging="420"/>
      </w:pPr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7"/>
    <w:multiLevelType w:val="multilevel"/>
    <w:tmpl w:val="00000007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B10EC"/>
    <w:rsid w:val="7BE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after="120" w:line="353" w:lineRule="auto"/>
      <w:ind w:firstLine="576" w:firstLineChars="200"/>
    </w:pPr>
    <w:rPr>
      <w:rFonts w:ascii="Calibri" w:hAnsi="Calibri" w:eastAsia="仿宋_GB2312" w:cs="Times New Roman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2025-05-28T03:07:23Z</dcterms:created>
  <dc:creator>Administrator</dc:creator>
  <cp:lastModifiedBy>〰</cp:lastModifiedBy>
  <dcterms:modified xsi:type="dcterms:W3CDTF">2025-05-28T03:10:49Z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7F65E99A236B4508918EDF8B06A44759_12</vt:lpwstr>
  </property>
</Properties>
</file>